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EB" w:rsidRDefault="003148EB">
      <w:pPr>
        <w:pStyle w:val="TOCHeading"/>
        <w:rPr>
          <w:rFonts w:ascii="Arial" w:eastAsia="Times New Roman" w:hAnsi="Arial" w:cs="Times New Roman"/>
          <w:color w:val="auto"/>
          <w:sz w:val="28"/>
          <w:szCs w:val="20"/>
          <w:lang w:val="en-GB" w:eastAsia="en-GB"/>
        </w:rPr>
      </w:pPr>
    </w:p>
    <w:p w:rsidR="003148EB" w:rsidRPr="003148EB" w:rsidRDefault="003148EB">
      <w:pPr>
        <w:pStyle w:val="TOCHeading"/>
        <w:rPr>
          <w:rFonts w:ascii="Arial" w:eastAsia="Times New Roman" w:hAnsi="Arial" w:cs="Times New Roman"/>
          <w:b/>
          <w:color w:val="auto"/>
          <w:szCs w:val="20"/>
          <w:lang w:val="en-GB" w:eastAsia="en-GB"/>
        </w:rPr>
      </w:pPr>
      <w:r w:rsidRPr="003148EB">
        <w:rPr>
          <w:rFonts w:ascii="Arial" w:eastAsia="Times New Roman" w:hAnsi="Arial" w:cs="Times New Roman"/>
          <w:b/>
          <w:color w:val="auto"/>
          <w:szCs w:val="20"/>
          <w:lang w:val="en-GB" w:eastAsia="en-GB"/>
        </w:rPr>
        <w:t>BucksVision Spring 2018 Newsletter</w:t>
      </w:r>
    </w:p>
    <w:sdt>
      <w:sdtPr>
        <w:rPr>
          <w:rFonts w:ascii="Arial" w:eastAsia="Times New Roman" w:hAnsi="Arial" w:cs="Times New Roman"/>
          <w:color w:val="auto"/>
          <w:sz w:val="28"/>
          <w:szCs w:val="20"/>
          <w:lang w:val="en-GB" w:eastAsia="en-GB"/>
        </w:rPr>
        <w:id w:val="-1654975564"/>
        <w:docPartObj>
          <w:docPartGallery w:val="Table of Contents"/>
          <w:docPartUnique/>
        </w:docPartObj>
      </w:sdtPr>
      <w:sdtEndPr>
        <w:rPr>
          <w:b/>
          <w:bCs/>
          <w:noProof/>
        </w:rPr>
      </w:sdtEndPr>
      <w:sdtContent>
        <w:p w:rsidR="0041377F" w:rsidRPr="003148EB" w:rsidRDefault="0041377F">
          <w:pPr>
            <w:pStyle w:val="TOCHeading"/>
            <w:rPr>
              <w:rFonts w:ascii="Arial" w:hAnsi="Arial" w:cs="Arial"/>
              <w:b/>
              <w:color w:val="auto"/>
              <w:sz w:val="32"/>
            </w:rPr>
          </w:pPr>
          <w:r w:rsidRPr="003148EB">
            <w:rPr>
              <w:rFonts w:ascii="Arial" w:hAnsi="Arial" w:cs="Arial"/>
              <w:b/>
              <w:color w:val="auto"/>
              <w:sz w:val="32"/>
            </w:rPr>
            <w:t>Contents</w:t>
          </w:r>
        </w:p>
        <w:p w:rsidR="00A04059" w:rsidRPr="00A04059" w:rsidRDefault="0041377F">
          <w:pPr>
            <w:pStyle w:val="TOC1"/>
            <w:tabs>
              <w:tab w:val="right" w:leader="dot" w:pos="8212"/>
            </w:tabs>
            <w:rPr>
              <w:rFonts w:asciiTheme="minorHAnsi" w:eastAsiaTheme="minorEastAsia" w:hAnsiTheme="minorHAnsi" w:cstheme="minorBidi"/>
              <w:noProof/>
              <w:sz w:val="24"/>
              <w:szCs w:val="22"/>
            </w:rPr>
          </w:pPr>
          <w:r w:rsidRPr="003148EB">
            <w:rPr>
              <w:sz w:val="32"/>
            </w:rPr>
            <w:fldChar w:fldCharType="begin"/>
          </w:r>
          <w:r w:rsidRPr="003148EB">
            <w:rPr>
              <w:sz w:val="32"/>
            </w:rPr>
            <w:instrText xml:space="preserve"> TOC \o "1-3" \h \z \u </w:instrText>
          </w:r>
          <w:r w:rsidRPr="003148EB">
            <w:rPr>
              <w:sz w:val="32"/>
            </w:rPr>
            <w:fldChar w:fldCharType="separate"/>
          </w:r>
          <w:hyperlink w:anchor="_Toc509483289" w:history="1">
            <w:r w:rsidR="00A04059" w:rsidRPr="00A04059">
              <w:rPr>
                <w:rStyle w:val="Hyperlink"/>
                <w:noProof/>
                <w:sz w:val="32"/>
              </w:rPr>
              <w:t>Welcome</w:t>
            </w:r>
            <w:r w:rsidR="00A04059" w:rsidRPr="00A04059">
              <w:rPr>
                <w:noProof/>
                <w:webHidden/>
                <w:sz w:val="32"/>
              </w:rPr>
              <w:tab/>
            </w:r>
            <w:r w:rsidR="00A04059" w:rsidRPr="00A04059">
              <w:rPr>
                <w:noProof/>
                <w:webHidden/>
                <w:sz w:val="32"/>
              </w:rPr>
              <w:fldChar w:fldCharType="begin"/>
            </w:r>
            <w:r w:rsidR="00A04059" w:rsidRPr="00A04059">
              <w:rPr>
                <w:noProof/>
                <w:webHidden/>
                <w:sz w:val="32"/>
              </w:rPr>
              <w:instrText xml:space="preserve"> PAGEREF _Toc509483289 \h </w:instrText>
            </w:r>
            <w:r w:rsidR="00A04059" w:rsidRPr="00A04059">
              <w:rPr>
                <w:noProof/>
                <w:webHidden/>
                <w:sz w:val="32"/>
              </w:rPr>
            </w:r>
            <w:r w:rsidR="00A04059" w:rsidRPr="00A04059">
              <w:rPr>
                <w:noProof/>
                <w:webHidden/>
                <w:sz w:val="32"/>
              </w:rPr>
              <w:fldChar w:fldCharType="separate"/>
            </w:r>
            <w:r w:rsidR="00A04059">
              <w:rPr>
                <w:noProof/>
                <w:webHidden/>
                <w:sz w:val="32"/>
              </w:rPr>
              <w:t>2</w:t>
            </w:r>
            <w:r w:rsidR="00A04059"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290" w:history="1">
            <w:r w:rsidRPr="00A04059">
              <w:rPr>
                <w:rStyle w:val="Hyperlink"/>
                <w:noProof/>
                <w:sz w:val="32"/>
              </w:rPr>
              <w:t>Ian Jenkins, Our Marathon runner</w:t>
            </w:r>
            <w:r w:rsidRPr="00A04059">
              <w:rPr>
                <w:noProof/>
                <w:webHidden/>
                <w:sz w:val="32"/>
              </w:rPr>
              <w:tab/>
            </w:r>
            <w:r w:rsidRPr="00A04059">
              <w:rPr>
                <w:noProof/>
                <w:webHidden/>
                <w:sz w:val="32"/>
              </w:rPr>
              <w:fldChar w:fldCharType="begin"/>
            </w:r>
            <w:r w:rsidRPr="00A04059">
              <w:rPr>
                <w:noProof/>
                <w:webHidden/>
                <w:sz w:val="32"/>
              </w:rPr>
              <w:instrText xml:space="preserve"> PAGEREF _Toc509483290 \h </w:instrText>
            </w:r>
            <w:r w:rsidRPr="00A04059">
              <w:rPr>
                <w:noProof/>
                <w:webHidden/>
                <w:sz w:val="32"/>
              </w:rPr>
            </w:r>
            <w:r w:rsidRPr="00A04059">
              <w:rPr>
                <w:noProof/>
                <w:webHidden/>
                <w:sz w:val="32"/>
              </w:rPr>
              <w:fldChar w:fldCharType="separate"/>
            </w:r>
            <w:r>
              <w:rPr>
                <w:noProof/>
                <w:webHidden/>
                <w:sz w:val="32"/>
              </w:rPr>
              <w:t>3</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291" w:history="1">
            <w:r w:rsidRPr="00A04059">
              <w:rPr>
                <w:rStyle w:val="Hyperlink"/>
                <w:noProof/>
                <w:sz w:val="32"/>
              </w:rPr>
              <w:t>Living with Sight Loss</w:t>
            </w:r>
            <w:r w:rsidRPr="00A04059">
              <w:rPr>
                <w:noProof/>
                <w:webHidden/>
                <w:sz w:val="32"/>
              </w:rPr>
              <w:tab/>
            </w:r>
            <w:r w:rsidRPr="00A04059">
              <w:rPr>
                <w:noProof/>
                <w:webHidden/>
                <w:sz w:val="32"/>
              </w:rPr>
              <w:fldChar w:fldCharType="begin"/>
            </w:r>
            <w:r w:rsidRPr="00A04059">
              <w:rPr>
                <w:noProof/>
                <w:webHidden/>
                <w:sz w:val="32"/>
              </w:rPr>
              <w:instrText xml:space="preserve"> PAGEREF _Toc509483291 \h </w:instrText>
            </w:r>
            <w:r w:rsidRPr="00A04059">
              <w:rPr>
                <w:noProof/>
                <w:webHidden/>
                <w:sz w:val="32"/>
              </w:rPr>
            </w:r>
            <w:r w:rsidRPr="00A04059">
              <w:rPr>
                <w:noProof/>
                <w:webHidden/>
                <w:sz w:val="32"/>
              </w:rPr>
              <w:fldChar w:fldCharType="separate"/>
            </w:r>
            <w:r>
              <w:rPr>
                <w:noProof/>
                <w:webHidden/>
                <w:sz w:val="32"/>
              </w:rPr>
              <w:t>5</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292" w:history="1">
            <w:r w:rsidRPr="00A04059">
              <w:rPr>
                <w:rStyle w:val="Hyperlink"/>
                <w:noProof/>
                <w:sz w:val="32"/>
              </w:rPr>
              <w:t>BucksVision Showcase</w:t>
            </w:r>
            <w:r w:rsidRPr="00A04059">
              <w:rPr>
                <w:noProof/>
                <w:webHidden/>
                <w:sz w:val="32"/>
              </w:rPr>
              <w:tab/>
            </w:r>
            <w:r w:rsidRPr="00A04059">
              <w:rPr>
                <w:noProof/>
                <w:webHidden/>
                <w:sz w:val="32"/>
              </w:rPr>
              <w:fldChar w:fldCharType="begin"/>
            </w:r>
            <w:r w:rsidRPr="00A04059">
              <w:rPr>
                <w:noProof/>
                <w:webHidden/>
                <w:sz w:val="32"/>
              </w:rPr>
              <w:instrText xml:space="preserve"> PAGEREF _Toc509483292 \h </w:instrText>
            </w:r>
            <w:r w:rsidRPr="00A04059">
              <w:rPr>
                <w:noProof/>
                <w:webHidden/>
                <w:sz w:val="32"/>
              </w:rPr>
            </w:r>
            <w:r w:rsidRPr="00A04059">
              <w:rPr>
                <w:noProof/>
                <w:webHidden/>
                <w:sz w:val="32"/>
              </w:rPr>
              <w:fldChar w:fldCharType="separate"/>
            </w:r>
            <w:r>
              <w:rPr>
                <w:noProof/>
                <w:webHidden/>
                <w:sz w:val="32"/>
              </w:rPr>
              <w:t>6</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293" w:history="1">
            <w:r w:rsidRPr="00A04059">
              <w:rPr>
                <w:rStyle w:val="Hyperlink"/>
                <w:noProof/>
                <w:sz w:val="32"/>
              </w:rPr>
              <w:t>30</w:t>
            </w:r>
            <w:r w:rsidRPr="00A04059">
              <w:rPr>
                <w:rStyle w:val="Hyperlink"/>
                <w:noProof/>
                <w:sz w:val="32"/>
                <w:vertAlign w:val="superscript"/>
              </w:rPr>
              <w:t>th</w:t>
            </w:r>
            <w:r w:rsidRPr="00A04059">
              <w:rPr>
                <w:rStyle w:val="Hyperlink"/>
                <w:noProof/>
                <w:sz w:val="32"/>
              </w:rPr>
              <w:t xml:space="preserve"> Birthday of our Resource Centre</w:t>
            </w:r>
            <w:r w:rsidRPr="00A04059">
              <w:rPr>
                <w:noProof/>
                <w:webHidden/>
                <w:sz w:val="32"/>
              </w:rPr>
              <w:tab/>
            </w:r>
            <w:r w:rsidRPr="00A04059">
              <w:rPr>
                <w:noProof/>
                <w:webHidden/>
                <w:sz w:val="32"/>
              </w:rPr>
              <w:fldChar w:fldCharType="begin"/>
            </w:r>
            <w:r w:rsidRPr="00A04059">
              <w:rPr>
                <w:noProof/>
                <w:webHidden/>
                <w:sz w:val="32"/>
              </w:rPr>
              <w:instrText xml:space="preserve"> PAGEREF _Toc509483293 \h </w:instrText>
            </w:r>
            <w:r w:rsidRPr="00A04059">
              <w:rPr>
                <w:noProof/>
                <w:webHidden/>
                <w:sz w:val="32"/>
              </w:rPr>
            </w:r>
            <w:r w:rsidRPr="00A04059">
              <w:rPr>
                <w:noProof/>
                <w:webHidden/>
                <w:sz w:val="32"/>
              </w:rPr>
              <w:fldChar w:fldCharType="separate"/>
            </w:r>
            <w:r>
              <w:rPr>
                <w:noProof/>
                <w:webHidden/>
                <w:sz w:val="32"/>
              </w:rPr>
              <w:t>6</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294" w:history="1">
            <w:r w:rsidRPr="00A04059">
              <w:rPr>
                <w:rStyle w:val="Hyperlink"/>
                <w:noProof/>
                <w:sz w:val="32"/>
              </w:rPr>
              <w:t>Interview with a Volunteer</w:t>
            </w:r>
            <w:r w:rsidRPr="00A04059">
              <w:rPr>
                <w:noProof/>
                <w:webHidden/>
                <w:sz w:val="32"/>
              </w:rPr>
              <w:tab/>
            </w:r>
            <w:r w:rsidRPr="00A04059">
              <w:rPr>
                <w:noProof/>
                <w:webHidden/>
                <w:sz w:val="32"/>
              </w:rPr>
              <w:fldChar w:fldCharType="begin"/>
            </w:r>
            <w:r w:rsidRPr="00A04059">
              <w:rPr>
                <w:noProof/>
                <w:webHidden/>
                <w:sz w:val="32"/>
              </w:rPr>
              <w:instrText xml:space="preserve"> PAGEREF _Toc509483294 \h </w:instrText>
            </w:r>
            <w:r w:rsidRPr="00A04059">
              <w:rPr>
                <w:noProof/>
                <w:webHidden/>
                <w:sz w:val="32"/>
              </w:rPr>
            </w:r>
            <w:r w:rsidRPr="00A04059">
              <w:rPr>
                <w:noProof/>
                <w:webHidden/>
                <w:sz w:val="32"/>
              </w:rPr>
              <w:fldChar w:fldCharType="separate"/>
            </w:r>
            <w:r>
              <w:rPr>
                <w:noProof/>
                <w:webHidden/>
                <w:sz w:val="32"/>
              </w:rPr>
              <w:t>7</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295" w:history="1">
            <w:r w:rsidRPr="00A04059">
              <w:rPr>
                <w:rStyle w:val="Hyperlink"/>
                <w:noProof/>
                <w:sz w:val="32"/>
              </w:rPr>
              <w:t>Goalball launch – a fantastic success</w:t>
            </w:r>
            <w:r w:rsidRPr="00A04059">
              <w:rPr>
                <w:noProof/>
                <w:webHidden/>
                <w:sz w:val="32"/>
              </w:rPr>
              <w:tab/>
            </w:r>
            <w:r w:rsidRPr="00A04059">
              <w:rPr>
                <w:noProof/>
                <w:webHidden/>
                <w:sz w:val="32"/>
              </w:rPr>
              <w:fldChar w:fldCharType="begin"/>
            </w:r>
            <w:r w:rsidRPr="00A04059">
              <w:rPr>
                <w:noProof/>
                <w:webHidden/>
                <w:sz w:val="32"/>
              </w:rPr>
              <w:instrText xml:space="preserve"> PAGEREF _Toc509483295 \h </w:instrText>
            </w:r>
            <w:r w:rsidRPr="00A04059">
              <w:rPr>
                <w:noProof/>
                <w:webHidden/>
                <w:sz w:val="32"/>
              </w:rPr>
            </w:r>
            <w:r w:rsidRPr="00A04059">
              <w:rPr>
                <w:noProof/>
                <w:webHidden/>
                <w:sz w:val="32"/>
              </w:rPr>
              <w:fldChar w:fldCharType="separate"/>
            </w:r>
            <w:r>
              <w:rPr>
                <w:noProof/>
                <w:webHidden/>
                <w:sz w:val="32"/>
              </w:rPr>
              <w:t>9</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296" w:history="1">
            <w:r w:rsidRPr="00A04059">
              <w:rPr>
                <w:rStyle w:val="Hyperlink"/>
                <w:noProof/>
                <w:sz w:val="32"/>
              </w:rPr>
              <w:t>Museum Trips</w:t>
            </w:r>
            <w:r w:rsidRPr="00A04059">
              <w:rPr>
                <w:noProof/>
                <w:webHidden/>
                <w:sz w:val="32"/>
              </w:rPr>
              <w:tab/>
            </w:r>
            <w:r w:rsidRPr="00A04059">
              <w:rPr>
                <w:noProof/>
                <w:webHidden/>
                <w:sz w:val="32"/>
              </w:rPr>
              <w:fldChar w:fldCharType="begin"/>
            </w:r>
            <w:r w:rsidRPr="00A04059">
              <w:rPr>
                <w:noProof/>
                <w:webHidden/>
                <w:sz w:val="32"/>
              </w:rPr>
              <w:instrText xml:space="preserve"> PAGEREF _Toc509483296 \h </w:instrText>
            </w:r>
            <w:r w:rsidRPr="00A04059">
              <w:rPr>
                <w:noProof/>
                <w:webHidden/>
                <w:sz w:val="32"/>
              </w:rPr>
            </w:r>
            <w:r w:rsidRPr="00A04059">
              <w:rPr>
                <w:noProof/>
                <w:webHidden/>
                <w:sz w:val="32"/>
              </w:rPr>
              <w:fldChar w:fldCharType="separate"/>
            </w:r>
            <w:r>
              <w:rPr>
                <w:noProof/>
                <w:webHidden/>
                <w:sz w:val="32"/>
              </w:rPr>
              <w:t>10</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297" w:history="1">
            <w:r w:rsidRPr="00A04059">
              <w:rPr>
                <w:rStyle w:val="Hyperlink"/>
                <w:noProof/>
                <w:sz w:val="32"/>
              </w:rPr>
              <w:t>Best Apps</w:t>
            </w:r>
            <w:r w:rsidRPr="00A04059">
              <w:rPr>
                <w:noProof/>
                <w:webHidden/>
                <w:sz w:val="32"/>
              </w:rPr>
              <w:tab/>
            </w:r>
            <w:r w:rsidRPr="00A04059">
              <w:rPr>
                <w:noProof/>
                <w:webHidden/>
                <w:sz w:val="32"/>
              </w:rPr>
              <w:fldChar w:fldCharType="begin"/>
            </w:r>
            <w:r w:rsidRPr="00A04059">
              <w:rPr>
                <w:noProof/>
                <w:webHidden/>
                <w:sz w:val="32"/>
              </w:rPr>
              <w:instrText xml:space="preserve"> PAGEREF _Toc509483297 \h </w:instrText>
            </w:r>
            <w:r w:rsidRPr="00A04059">
              <w:rPr>
                <w:noProof/>
                <w:webHidden/>
                <w:sz w:val="32"/>
              </w:rPr>
            </w:r>
            <w:r w:rsidRPr="00A04059">
              <w:rPr>
                <w:noProof/>
                <w:webHidden/>
                <w:sz w:val="32"/>
              </w:rPr>
              <w:fldChar w:fldCharType="separate"/>
            </w:r>
            <w:r>
              <w:rPr>
                <w:noProof/>
                <w:webHidden/>
                <w:sz w:val="32"/>
              </w:rPr>
              <w:t>11</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298" w:history="1">
            <w:r w:rsidRPr="00A04059">
              <w:rPr>
                <w:rStyle w:val="Hyperlink"/>
                <w:noProof/>
                <w:sz w:val="32"/>
              </w:rPr>
              <w:t>Walking Group Update</w:t>
            </w:r>
            <w:r w:rsidRPr="00A04059">
              <w:rPr>
                <w:noProof/>
                <w:webHidden/>
                <w:sz w:val="32"/>
              </w:rPr>
              <w:tab/>
            </w:r>
            <w:r w:rsidRPr="00A04059">
              <w:rPr>
                <w:noProof/>
                <w:webHidden/>
                <w:sz w:val="32"/>
              </w:rPr>
              <w:fldChar w:fldCharType="begin"/>
            </w:r>
            <w:r w:rsidRPr="00A04059">
              <w:rPr>
                <w:noProof/>
                <w:webHidden/>
                <w:sz w:val="32"/>
              </w:rPr>
              <w:instrText xml:space="preserve"> PAGEREF _Toc509483298 \h </w:instrText>
            </w:r>
            <w:r w:rsidRPr="00A04059">
              <w:rPr>
                <w:noProof/>
                <w:webHidden/>
                <w:sz w:val="32"/>
              </w:rPr>
            </w:r>
            <w:r w:rsidRPr="00A04059">
              <w:rPr>
                <w:noProof/>
                <w:webHidden/>
                <w:sz w:val="32"/>
              </w:rPr>
              <w:fldChar w:fldCharType="separate"/>
            </w:r>
            <w:r>
              <w:rPr>
                <w:noProof/>
                <w:webHidden/>
                <w:sz w:val="32"/>
              </w:rPr>
              <w:t>13</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299" w:history="1">
            <w:r w:rsidRPr="00A04059">
              <w:rPr>
                <w:rStyle w:val="Hyperlink"/>
                <w:noProof/>
                <w:sz w:val="32"/>
              </w:rPr>
              <w:t>Gardening Tips</w:t>
            </w:r>
            <w:r w:rsidRPr="00A04059">
              <w:rPr>
                <w:noProof/>
                <w:webHidden/>
                <w:sz w:val="32"/>
              </w:rPr>
              <w:tab/>
            </w:r>
            <w:r w:rsidRPr="00A04059">
              <w:rPr>
                <w:noProof/>
                <w:webHidden/>
                <w:sz w:val="32"/>
              </w:rPr>
              <w:fldChar w:fldCharType="begin"/>
            </w:r>
            <w:r w:rsidRPr="00A04059">
              <w:rPr>
                <w:noProof/>
                <w:webHidden/>
                <w:sz w:val="32"/>
              </w:rPr>
              <w:instrText xml:space="preserve"> PAGEREF _Toc509483299 \h </w:instrText>
            </w:r>
            <w:r w:rsidRPr="00A04059">
              <w:rPr>
                <w:noProof/>
                <w:webHidden/>
                <w:sz w:val="32"/>
              </w:rPr>
            </w:r>
            <w:r w:rsidRPr="00A04059">
              <w:rPr>
                <w:noProof/>
                <w:webHidden/>
                <w:sz w:val="32"/>
              </w:rPr>
              <w:fldChar w:fldCharType="separate"/>
            </w:r>
            <w:r>
              <w:rPr>
                <w:noProof/>
                <w:webHidden/>
                <w:sz w:val="32"/>
              </w:rPr>
              <w:t>13</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300" w:history="1">
            <w:r w:rsidRPr="00A04059">
              <w:rPr>
                <w:rStyle w:val="Hyperlink"/>
                <w:noProof/>
                <w:sz w:val="32"/>
              </w:rPr>
              <w:t>Telephone Befriending</w:t>
            </w:r>
            <w:r w:rsidRPr="00A04059">
              <w:rPr>
                <w:noProof/>
                <w:webHidden/>
                <w:sz w:val="32"/>
              </w:rPr>
              <w:tab/>
            </w:r>
            <w:r w:rsidRPr="00A04059">
              <w:rPr>
                <w:noProof/>
                <w:webHidden/>
                <w:sz w:val="32"/>
              </w:rPr>
              <w:fldChar w:fldCharType="begin"/>
            </w:r>
            <w:r w:rsidRPr="00A04059">
              <w:rPr>
                <w:noProof/>
                <w:webHidden/>
                <w:sz w:val="32"/>
              </w:rPr>
              <w:instrText xml:space="preserve"> PAGEREF _Toc509483300 \h </w:instrText>
            </w:r>
            <w:r w:rsidRPr="00A04059">
              <w:rPr>
                <w:noProof/>
                <w:webHidden/>
                <w:sz w:val="32"/>
              </w:rPr>
            </w:r>
            <w:r w:rsidRPr="00A04059">
              <w:rPr>
                <w:noProof/>
                <w:webHidden/>
                <w:sz w:val="32"/>
              </w:rPr>
              <w:fldChar w:fldCharType="separate"/>
            </w:r>
            <w:r>
              <w:rPr>
                <w:noProof/>
                <w:webHidden/>
                <w:sz w:val="32"/>
              </w:rPr>
              <w:t>14</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301" w:history="1">
            <w:r w:rsidRPr="00A04059">
              <w:rPr>
                <w:rStyle w:val="Hyperlink"/>
                <w:noProof/>
                <w:sz w:val="32"/>
              </w:rPr>
              <w:t>The Little Match Girl Theatre Trip</w:t>
            </w:r>
            <w:r w:rsidRPr="00A04059">
              <w:rPr>
                <w:noProof/>
                <w:webHidden/>
                <w:sz w:val="32"/>
              </w:rPr>
              <w:tab/>
            </w:r>
            <w:r w:rsidRPr="00A04059">
              <w:rPr>
                <w:noProof/>
                <w:webHidden/>
                <w:sz w:val="32"/>
              </w:rPr>
              <w:fldChar w:fldCharType="begin"/>
            </w:r>
            <w:r w:rsidRPr="00A04059">
              <w:rPr>
                <w:noProof/>
                <w:webHidden/>
                <w:sz w:val="32"/>
              </w:rPr>
              <w:instrText xml:space="preserve"> PAGEREF _Toc509483301 \h </w:instrText>
            </w:r>
            <w:r w:rsidRPr="00A04059">
              <w:rPr>
                <w:noProof/>
                <w:webHidden/>
                <w:sz w:val="32"/>
              </w:rPr>
            </w:r>
            <w:r w:rsidRPr="00A04059">
              <w:rPr>
                <w:noProof/>
                <w:webHidden/>
                <w:sz w:val="32"/>
              </w:rPr>
              <w:fldChar w:fldCharType="separate"/>
            </w:r>
            <w:r>
              <w:rPr>
                <w:noProof/>
                <w:webHidden/>
                <w:sz w:val="32"/>
              </w:rPr>
              <w:t>15</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302" w:history="1">
            <w:r w:rsidRPr="00A04059">
              <w:rPr>
                <w:rStyle w:val="Hyperlink"/>
                <w:noProof/>
                <w:sz w:val="32"/>
              </w:rPr>
              <w:t>From the Archives…</w:t>
            </w:r>
            <w:r w:rsidRPr="00A04059">
              <w:rPr>
                <w:noProof/>
                <w:webHidden/>
                <w:sz w:val="32"/>
              </w:rPr>
              <w:tab/>
            </w:r>
            <w:r w:rsidRPr="00A04059">
              <w:rPr>
                <w:noProof/>
                <w:webHidden/>
                <w:sz w:val="32"/>
              </w:rPr>
              <w:fldChar w:fldCharType="begin"/>
            </w:r>
            <w:r w:rsidRPr="00A04059">
              <w:rPr>
                <w:noProof/>
                <w:webHidden/>
                <w:sz w:val="32"/>
              </w:rPr>
              <w:instrText xml:space="preserve"> PAGEREF _Toc509483302 \h </w:instrText>
            </w:r>
            <w:r w:rsidRPr="00A04059">
              <w:rPr>
                <w:noProof/>
                <w:webHidden/>
                <w:sz w:val="32"/>
              </w:rPr>
            </w:r>
            <w:r w:rsidRPr="00A04059">
              <w:rPr>
                <w:noProof/>
                <w:webHidden/>
                <w:sz w:val="32"/>
              </w:rPr>
              <w:fldChar w:fldCharType="separate"/>
            </w:r>
            <w:r>
              <w:rPr>
                <w:noProof/>
                <w:webHidden/>
                <w:sz w:val="32"/>
              </w:rPr>
              <w:t>17</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303" w:history="1">
            <w:r w:rsidRPr="00A04059">
              <w:rPr>
                <w:rStyle w:val="Hyperlink"/>
                <w:noProof/>
                <w:sz w:val="32"/>
              </w:rPr>
              <w:t>Other activities</w:t>
            </w:r>
            <w:r w:rsidRPr="00A04059">
              <w:rPr>
                <w:noProof/>
                <w:webHidden/>
                <w:sz w:val="32"/>
              </w:rPr>
              <w:tab/>
            </w:r>
            <w:r w:rsidRPr="00A04059">
              <w:rPr>
                <w:noProof/>
                <w:webHidden/>
                <w:sz w:val="32"/>
              </w:rPr>
              <w:fldChar w:fldCharType="begin"/>
            </w:r>
            <w:r w:rsidRPr="00A04059">
              <w:rPr>
                <w:noProof/>
                <w:webHidden/>
                <w:sz w:val="32"/>
              </w:rPr>
              <w:instrText xml:space="preserve"> PAGEREF _Toc509483303 \h </w:instrText>
            </w:r>
            <w:r w:rsidRPr="00A04059">
              <w:rPr>
                <w:noProof/>
                <w:webHidden/>
                <w:sz w:val="32"/>
              </w:rPr>
            </w:r>
            <w:r w:rsidRPr="00A04059">
              <w:rPr>
                <w:noProof/>
                <w:webHidden/>
                <w:sz w:val="32"/>
              </w:rPr>
              <w:fldChar w:fldCharType="separate"/>
            </w:r>
            <w:r>
              <w:rPr>
                <w:noProof/>
                <w:webHidden/>
                <w:sz w:val="32"/>
              </w:rPr>
              <w:t>18</w:t>
            </w:r>
            <w:r w:rsidRPr="00A04059">
              <w:rPr>
                <w:noProof/>
                <w:webHidden/>
                <w:sz w:val="32"/>
              </w:rPr>
              <w:fldChar w:fldCharType="end"/>
            </w:r>
          </w:hyperlink>
        </w:p>
        <w:p w:rsidR="00A04059" w:rsidRPr="00A04059" w:rsidRDefault="00A04059">
          <w:pPr>
            <w:pStyle w:val="TOC1"/>
            <w:tabs>
              <w:tab w:val="right" w:leader="dot" w:pos="8212"/>
            </w:tabs>
            <w:rPr>
              <w:rFonts w:asciiTheme="minorHAnsi" w:eastAsiaTheme="minorEastAsia" w:hAnsiTheme="minorHAnsi" w:cstheme="minorBidi"/>
              <w:noProof/>
              <w:sz w:val="24"/>
              <w:szCs w:val="22"/>
            </w:rPr>
          </w:pPr>
          <w:hyperlink w:anchor="_Toc509483304" w:history="1">
            <w:r w:rsidRPr="00A04059">
              <w:rPr>
                <w:rStyle w:val="Hyperlink"/>
                <w:noProof/>
                <w:sz w:val="32"/>
              </w:rPr>
              <w:t>For Sale</w:t>
            </w:r>
            <w:r w:rsidRPr="00A04059">
              <w:rPr>
                <w:noProof/>
                <w:webHidden/>
                <w:sz w:val="32"/>
              </w:rPr>
              <w:tab/>
            </w:r>
            <w:r w:rsidRPr="00A04059">
              <w:rPr>
                <w:noProof/>
                <w:webHidden/>
                <w:sz w:val="32"/>
              </w:rPr>
              <w:fldChar w:fldCharType="begin"/>
            </w:r>
            <w:r w:rsidRPr="00A04059">
              <w:rPr>
                <w:noProof/>
                <w:webHidden/>
                <w:sz w:val="32"/>
              </w:rPr>
              <w:instrText xml:space="preserve"> PAGEREF _Toc509483304 \h </w:instrText>
            </w:r>
            <w:r w:rsidRPr="00A04059">
              <w:rPr>
                <w:noProof/>
                <w:webHidden/>
                <w:sz w:val="32"/>
              </w:rPr>
            </w:r>
            <w:r w:rsidRPr="00A04059">
              <w:rPr>
                <w:noProof/>
                <w:webHidden/>
                <w:sz w:val="32"/>
              </w:rPr>
              <w:fldChar w:fldCharType="separate"/>
            </w:r>
            <w:r>
              <w:rPr>
                <w:noProof/>
                <w:webHidden/>
                <w:sz w:val="32"/>
              </w:rPr>
              <w:t>18</w:t>
            </w:r>
            <w:r w:rsidRPr="00A04059">
              <w:rPr>
                <w:noProof/>
                <w:webHidden/>
                <w:sz w:val="32"/>
              </w:rPr>
              <w:fldChar w:fldCharType="end"/>
            </w:r>
          </w:hyperlink>
        </w:p>
        <w:p w:rsidR="00A04059" w:rsidRDefault="00A04059">
          <w:pPr>
            <w:pStyle w:val="TOC1"/>
            <w:tabs>
              <w:tab w:val="right" w:leader="dot" w:pos="8212"/>
            </w:tabs>
            <w:rPr>
              <w:rFonts w:asciiTheme="minorHAnsi" w:eastAsiaTheme="minorEastAsia" w:hAnsiTheme="minorHAnsi" w:cstheme="minorBidi"/>
              <w:noProof/>
              <w:sz w:val="22"/>
              <w:szCs w:val="22"/>
            </w:rPr>
          </w:pPr>
          <w:hyperlink w:anchor="_Toc509483305" w:history="1">
            <w:r w:rsidRPr="00A04059">
              <w:rPr>
                <w:rStyle w:val="Hyperlink"/>
                <w:noProof/>
                <w:sz w:val="32"/>
              </w:rPr>
              <w:t>Useful Contacts</w:t>
            </w:r>
            <w:r w:rsidRPr="00A04059">
              <w:rPr>
                <w:noProof/>
                <w:webHidden/>
                <w:sz w:val="32"/>
              </w:rPr>
              <w:tab/>
            </w:r>
            <w:r w:rsidRPr="00A04059">
              <w:rPr>
                <w:noProof/>
                <w:webHidden/>
                <w:sz w:val="32"/>
              </w:rPr>
              <w:fldChar w:fldCharType="begin"/>
            </w:r>
            <w:r w:rsidRPr="00A04059">
              <w:rPr>
                <w:noProof/>
                <w:webHidden/>
                <w:sz w:val="32"/>
              </w:rPr>
              <w:instrText xml:space="preserve"> PAGEREF _Toc509483305 \h </w:instrText>
            </w:r>
            <w:r w:rsidRPr="00A04059">
              <w:rPr>
                <w:noProof/>
                <w:webHidden/>
                <w:sz w:val="32"/>
              </w:rPr>
            </w:r>
            <w:r w:rsidRPr="00A04059">
              <w:rPr>
                <w:noProof/>
                <w:webHidden/>
                <w:sz w:val="32"/>
              </w:rPr>
              <w:fldChar w:fldCharType="separate"/>
            </w:r>
            <w:r>
              <w:rPr>
                <w:noProof/>
                <w:webHidden/>
                <w:sz w:val="32"/>
              </w:rPr>
              <w:t>19</w:t>
            </w:r>
            <w:r w:rsidRPr="00A04059">
              <w:rPr>
                <w:noProof/>
                <w:webHidden/>
                <w:sz w:val="32"/>
              </w:rPr>
              <w:fldChar w:fldCharType="end"/>
            </w:r>
          </w:hyperlink>
        </w:p>
        <w:p w:rsidR="0041377F" w:rsidRDefault="0041377F">
          <w:r w:rsidRPr="003148EB">
            <w:rPr>
              <w:b/>
              <w:bCs/>
              <w:noProof/>
              <w:sz w:val="32"/>
            </w:rPr>
            <w:fldChar w:fldCharType="end"/>
          </w:r>
        </w:p>
      </w:sdtContent>
    </w:sdt>
    <w:p w:rsidR="001E36FE" w:rsidRDefault="001E36FE" w:rsidP="001546A2"/>
    <w:p w:rsidR="0041377F" w:rsidRDefault="0041377F" w:rsidP="001546A2"/>
    <w:p w:rsidR="0041377F" w:rsidRPr="00275DB1" w:rsidRDefault="0041377F" w:rsidP="0041377F">
      <w:pPr>
        <w:rPr>
          <w:rFonts w:cs="Arial"/>
          <w:sz w:val="96"/>
          <w:szCs w:val="96"/>
        </w:rPr>
        <w:sectPr w:rsidR="0041377F" w:rsidRPr="00275DB1" w:rsidSect="003148EB">
          <w:footerReference w:type="default" r:id="rId8"/>
          <w:pgSz w:w="11906" w:h="16838"/>
          <w:pgMar w:top="284" w:right="1841" w:bottom="568" w:left="1843" w:header="708" w:footer="0" w:gutter="0"/>
          <w:cols w:space="708"/>
          <w:docGrid w:linePitch="360"/>
        </w:sectPr>
      </w:pPr>
      <w:bookmarkStart w:id="0" w:name="_GoBack"/>
      <w:bookmarkEnd w:id="0"/>
    </w:p>
    <w:p w:rsidR="0041377F" w:rsidRDefault="0041377F" w:rsidP="00D120C2">
      <w:pPr>
        <w:pStyle w:val="Heading1"/>
        <w:spacing w:before="0"/>
      </w:pPr>
      <w:bookmarkStart w:id="1" w:name="_Toc509483289"/>
      <w:r>
        <w:lastRenderedPageBreak/>
        <w:t>Welcome</w:t>
      </w:r>
      <w:bookmarkEnd w:id="1"/>
    </w:p>
    <w:p w:rsidR="0041377F" w:rsidRPr="00D120C2" w:rsidRDefault="0041377F" w:rsidP="0041377F">
      <w:pPr>
        <w:spacing w:before="240" w:after="360"/>
        <w:rPr>
          <w:rFonts w:cs="Arial"/>
          <w:sz w:val="32"/>
          <w:szCs w:val="34"/>
        </w:rPr>
      </w:pPr>
      <w:r w:rsidRPr="00D120C2">
        <w:rPr>
          <w:rFonts w:cs="Arial"/>
          <w:sz w:val="32"/>
          <w:szCs w:val="34"/>
        </w:rPr>
        <w:t>This month’s</w:t>
      </w:r>
      <w:r w:rsidR="003148EB">
        <w:rPr>
          <w:rFonts w:cs="Arial"/>
          <w:sz w:val="32"/>
          <w:szCs w:val="34"/>
        </w:rPr>
        <w:t xml:space="preserve"> introduction is </w:t>
      </w:r>
      <w:r w:rsidRPr="00D120C2">
        <w:rPr>
          <w:rFonts w:cs="Arial"/>
          <w:sz w:val="32"/>
          <w:szCs w:val="34"/>
        </w:rPr>
        <w:t>different from my usual review of th</w:t>
      </w:r>
      <w:r w:rsidR="003148EB">
        <w:rPr>
          <w:rFonts w:cs="Arial"/>
          <w:sz w:val="32"/>
          <w:szCs w:val="34"/>
        </w:rPr>
        <w:t xml:space="preserve">e updates and features </w:t>
      </w:r>
      <w:r w:rsidRPr="00D120C2">
        <w:rPr>
          <w:rFonts w:cs="Arial"/>
          <w:sz w:val="32"/>
          <w:szCs w:val="34"/>
        </w:rPr>
        <w:t>within these pages.  Instead, I am going to use it as an opportunity to talk about something that is a “hot topic”!</w:t>
      </w:r>
    </w:p>
    <w:p w:rsidR="003148EB" w:rsidRDefault="0041377F" w:rsidP="0041377F">
      <w:pPr>
        <w:spacing w:before="240" w:after="360"/>
        <w:rPr>
          <w:rFonts w:cs="Arial"/>
          <w:sz w:val="32"/>
          <w:szCs w:val="34"/>
        </w:rPr>
      </w:pPr>
      <w:r w:rsidRPr="00D120C2">
        <w:rPr>
          <w:rFonts w:cs="Arial"/>
          <w:sz w:val="32"/>
          <w:szCs w:val="34"/>
        </w:rPr>
        <w:t>That topic is data protection and a change to the law that is happening in May of this year, with General Data Protect</w:t>
      </w:r>
      <w:r w:rsidR="003148EB">
        <w:rPr>
          <w:rFonts w:cs="Arial"/>
          <w:sz w:val="32"/>
          <w:szCs w:val="34"/>
        </w:rPr>
        <w:t xml:space="preserve">ion Regulation (abbreviated to </w:t>
      </w:r>
      <w:r w:rsidRPr="00D120C2">
        <w:rPr>
          <w:rFonts w:cs="Arial"/>
          <w:sz w:val="32"/>
          <w:szCs w:val="34"/>
        </w:rPr>
        <w:t xml:space="preserve">GDPR) coming into effect. </w:t>
      </w:r>
    </w:p>
    <w:p w:rsidR="0041377F" w:rsidRPr="00D120C2" w:rsidRDefault="0041377F" w:rsidP="0041377F">
      <w:pPr>
        <w:spacing w:before="240" w:after="360"/>
        <w:rPr>
          <w:rFonts w:cs="Arial"/>
          <w:sz w:val="32"/>
          <w:szCs w:val="34"/>
        </w:rPr>
      </w:pPr>
      <w:r w:rsidRPr="00D120C2">
        <w:rPr>
          <w:rFonts w:cs="Arial"/>
          <w:sz w:val="32"/>
          <w:szCs w:val="34"/>
        </w:rPr>
        <w:t>Now, please bear with me, I appreciate that data protection may not be the most exciting of subjects but the changes that are ha</w:t>
      </w:r>
      <w:r w:rsidR="003148EB">
        <w:rPr>
          <w:rFonts w:cs="Arial"/>
          <w:sz w:val="32"/>
          <w:szCs w:val="34"/>
        </w:rPr>
        <w:t xml:space="preserve">ppening are significant. </w:t>
      </w:r>
      <w:r w:rsidRPr="00D120C2">
        <w:rPr>
          <w:rFonts w:cs="Arial"/>
          <w:sz w:val="32"/>
          <w:szCs w:val="34"/>
        </w:rPr>
        <w:t xml:space="preserve">So, why am I mentioning it here? Well, the first thing to say is that GDPR is about ensuring that companies treat people’s data responsibly. In particular, people should understand how their data is being used, with no “nasty surprises”. </w:t>
      </w:r>
    </w:p>
    <w:p w:rsidR="0041377F" w:rsidRPr="003148EB" w:rsidRDefault="0041377F" w:rsidP="0041377F">
      <w:pPr>
        <w:spacing w:before="240" w:after="360"/>
        <w:rPr>
          <w:rFonts w:cs="Arial"/>
          <w:sz w:val="32"/>
          <w:szCs w:val="34"/>
        </w:rPr>
      </w:pPr>
      <w:r w:rsidRPr="00D120C2">
        <w:rPr>
          <w:rFonts w:cs="Arial"/>
          <w:sz w:val="32"/>
          <w:szCs w:val="34"/>
        </w:rPr>
        <w:t>Here at BucksVision we are reviewing our systems to ensure that we comply with best practice. I must add that we have been ably supported by our national partner, RNIB, who have provided useful guidance and training to us.</w:t>
      </w:r>
    </w:p>
    <w:p w:rsidR="0041377F" w:rsidRPr="00D120C2" w:rsidRDefault="0041377F" w:rsidP="0041377F">
      <w:pPr>
        <w:spacing w:before="240" w:after="360"/>
        <w:rPr>
          <w:rFonts w:cs="Arial"/>
          <w:sz w:val="32"/>
          <w:szCs w:val="34"/>
        </w:rPr>
      </w:pPr>
      <w:r w:rsidRPr="003148EB">
        <w:rPr>
          <w:rFonts w:cs="Arial"/>
          <w:sz w:val="32"/>
          <w:szCs w:val="34"/>
        </w:rPr>
        <w:t>Under the new rules, you can specify exactly what information you would like to receive and how you would like to receive it.  If we send you information that you would prefer not to receive, please let us know.  We are keen to ensure that our communications are useful, interesting and… welcome</w:t>
      </w:r>
      <w:r w:rsidRPr="00D120C2">
        <w:rPr>
          <w:rFonts w:cs="Arial"/>
          <w:sz w:val="32"/>
          <w:szCs w:val="34"/>
        </w:rPr>
        <w:t>.</w:t>
      </w:r>
    </w:p>
    <w:p w:rsidR="0041377F" w:rsidRPr="00D120C2" w:rsidRDefault="0041377F" w:rsidP="0041377F">
      <w:pPr>
        <w:spacing w:before="240" w:after="360"/>
        <w:rPr>
          <w:rFonts w:cs="Arial"/>
          <w:sz w:val="32"/>
          <w:szCs w:val="34"/>
        </w:rPr>
      </w:pPr>
      <w:r w:rsidRPr="00D120C2">
        <w:rPr>
          <w:rFonts w:cs="Arial"/>
          <w:i/>
          <w:sz w:val="32"/>
          <w:szCs w:val="34"/>
        </w:rPr>
        <w:t>So,</w:t>
      </w:r>
      <w:r w:rsidRPr="00D120C2">
        <w:rPr>
          <w:rFonts w:cs="Arial"/>
          <w:b/>
          <w:i/>
          <w:sz w:val="32"/>
          <w:szCs w:val="34"/>
        </w:rPr>
        <w:t xml:space="preserve"> </w:t>
      </w:r>
      <w:r w:rsidRPr="003148EB">
        <w:rPr>
          <w:rFonts w:cs="Arial"/>
          <w:b/>
          <w:sz w:val="32"/>
          <w:szCs w:val="34"/>
        </w:rPr>
        <w:t>welcome</w:t>
      </w:r>
      <w:r w:rsidRPr="00D120C2">
        <w:rPr>
          <w:rFonts w:cs="Arial"/>
          <w:sz w:val="32"/>
          <w:szCs w:val="34"/>
        </w:rPr>
        <w:t xml:space="preserve"> to this edition of our Newsletter, we hope that you enjoy reading it and rema</w:t>
      </w:r>
      <w:r w:rsidR="003148EB">
        <w:rPr>
          <w:rFonts w:cs="Arial"/>
          <w:sz w:val="32"/>
          <w:szCs w:val="34"/>
        </w:rPr>
        <w:t>in extremely grateful for</w:t>
      </w:r>
      <w:r w:rsidRPr="00D120C2">
        <w:rPr>
          <w:rFonts w:cs="Arial"/>
          <w:sz w:val="32"/>
          <w:szCs w:val="34"/>
        </w:rPr>
        <w:t xml:space="preserve"> your support. </w:t>
      </w:r>
    </w:p>
    <w:p w:rsidR="0041377F" w:rsidRDefault="0041377F" w:rsidP="0041377F">
      <w:pPr>
        <w:spacing w:before="240" w:after="360"/>
        <w:rPr>
          <w:rFonts w:cs="Arial"/>
          <w:sz w:val="32"/>
          <w:szCs w:val="34"/>
        </w:rPr>
      </w:pPr>
      <w:r w:rsidRPr="00D120C2">
        <w:rPr>
          <w:rFonts w:cs="Arial"/>
          <w:sz w:val="32"/>
          <w:szCs w:val="34"/>
        </w:rPr>
        <w:t>Steve Naylor, Chief Executive</w:t>
      </w:r>
    </w:p>
    <w:p w:rsidR="00D82BCD" w:rsidRDefault="00D82BCD" w:rsidP="00D82BCD">
      <w:pPr>
        <w:pStyle w:val="Heading1"/>
      </w:pPr>
      <w:bookmarkStart w:id="2" w:name="_Toc509483290"/>
      <w:r>
        <w:lastRenderedPageBreak/>
        <w:t>Ian Jenkins, Our Marathon runner</w:t>
      </w:r>
      <w:bookmarkEnd w:id="2"/>
    </w:p>
    <w:p w:rsidR="00D82BCD" w:rsidRDefault="00D82BCD" w:rsidP="00D120C2">
      <w:pPr>
        <w:rPr>
          <w:sz w:val="32"/>
          <w:szCs w:val="32"/>
        </w:rPr>
      </w:pPr>
    </w:p>
    <w:p w:rsidR="00D120C2" w:rsidRPr="00D82BCD" w:rsidRDefault="00D120C2" w:rsidP="00D120C2">
      <w:pPr>
        <w:rPr>
          <w:sz w:val="32"/>
          <w:szCs w:val="32"/>
        </w:rPr>
      </w:pPr>
      <w:r w:rsidRPr="00D82BCD">
        <w:rPr>
          <w:sz w:val="32"/>
          <w:szCs w:val="32"/>
        </w:rPr>
        <w:t>Ian Jenkins is running the marathon to raise money for us.  Anne and Steve met wit</w:t>
      </w:r>
      <w:r w:rsidR="003148EB">
        <w:rPr>
          <w:sz w:val="32"/>
          <w:szCs w:val="32"/>
        </w:rPr>
        <w:t>h Ian to find out more</w:t>
      </w:r>
      <w:r w:rsidRPr="00D82BCD">
        <w:rPr>
          <w:sz w:val="32"/>
          <w:szCs w:val="32"/>
        </w:rPr>
        <w:t>.</w:t>
      </w:r>
    </w:p>
    <w:p w:rsidR="00D120C2" w:rsidRPr="003148EB" w:rsidRDefault="00D120C2" w:rsidP="00D120C2">
      <w:pPr>
        <w:rPr>
          <w:b/>
          <w:sz w:val="32"/>
          <w:szCs w:val="32"/>
        </w:rPr>
      </w:pPr>
    </w:p>
    <w:p w:rsidR="00D120C2" w:rsidRPr="003148EB" w:rsidRDefault="003148EB" w:rsidP="00D120C2">
      <w:pPr>
        <w:rPr>
          <w:b/>
          <w:sz w:val="32"/>
          <w:szCs w:val="32"/>
        </w:rPr>
      </w:pPr>
      <w:r w:rsidRPr="003148EB">
        <w:rPr>
          <w:b/>
          <w:sz w:val="32"/>
          <w:szCs w:val="32"/>
        </w:rPr>
        <w:t>Ian, w</w:t>
      </w:r>
      <w:r w:rsidR="00D120C2" w:rsidRPr="003148EB">
        <w:rPr>
          <w:b/>
          <w:sz w:val="32"/>
          <w:szCs w:val="32"/>
        </w:rPr>
        <w:t>hy did want to run the marathon?</w:t>
      </w:r>
    </w:p>
    <w:p w:rsidR="00D120C2" w:rsidRPr="00D82BCD" w:rsidRDefault="003148EB" w:rsidP="003148EB">
      <w:pPr>
        <w:spacing w:before="240"/>
        <w:rPr>
          <w:sz w:val="32"/>
          <w:szCs w:val="32"/>
        </w:rPr>
      </w:pPr>
      <w:r>
        <w:rPr>
          <w:sz w:val="32"/>
          <w:szCs w:val="32"/>
        </w:rPr>
        <w:t xml:space="preserve">I have applied for a ballot place for six </w:t>
      </w:r>
      <w:r w:rsidR="00D120C2" w:rsidRPr="00D82BCD">
        <w:rPr>
          <w:sz w:val="32"/>
          <w:szCs w:val="32"/>
        </w:rPr>
        <w:t>years with no success. I’m 35 now and I want to run the marathon before I hit 40. My mum has been supported by BucksVision, so I was delighted to discover that the charity had a space allocated.</w:t>
      </w:r>
    </w:p>
    <w:p w:rsidR="00D120C2" w:rsidRPr="00D82BCD" w:rsidRDefault="00D120C2" w:rsidP="00D120C2">
      <w:pPr>
        <w:rPr>
          <w:sz w:val="32"/>
          <w:szCs w:val="32"/>
        </w:rPr>
      </w:pPr>
    </w:p>
    <w:p w:rsidR="00D120C2" w:rsidRPr="003148EB" w:rsidRDefault="003148EB" w:rsidP="00D120C2">
      <w:pPr>
        <w:rPr>
          <w:b/>
          <w:sz w:val="32"/>
          <w:szCs w:val="32"/>
        </w:rPr>
      </w:pPr>
      <w:r w:rsidRPr="003148EB">
        <w:rPr>
          <w:b/>
          <w:sz w:val="32"/>
          <w:szCs w:val="32"/>
        </w:rPr>
        <w:t>Does</w:t>
      </w:r>
      <w:r w:rsidR="00D120C2" w:rsidRPr="003148EB">
        <w:rPr>
          <w:b/>
          <w:sz w:val="32"/>
          <w:szCs w:val="32"/>
        </w:rPr>
        <w:t xml:space="preserve"> your mum have sight loss?</w:t>
      </w:r>
    </w:p>
    <w:p w:rsidR="00D120C2" w:rsidRPr="00D82BCD" w:rsidRDefault="00D120C2" w:rsidP="003148EB">
      <w:pPr>
        <w:spacing w:before="240"/>
        <w:rPr>
          <w:sz w:val="32"/>
          <w:szCs w:val="32"/>
        </w:rPr>
      </w:pPr>
      <w:r w:rsidRPr="00D82BCD">
        <w:rPr>
          <w:sz w:val="32"/>
          <w:szCs w:val="32"/>
        </w:rPr>
        <w:t>Yes a few years ago my mum woke up having lost 70% of her vision. It was a difficult time.</w:t>
      </w:r>
    </w:p>
    <w:p w:rsidR="00D120C2" w:rsidRPr="00D82BCD" w:rsidRDefault="00D120C2" w:rsidP="00D120C2">
      <w:pPr>
        <w:rPr>
          <w:sz w:val="32"/>
          <w:szCs w:val="32"/>
        </w:rPr>
      </w:pPr>
    </w:p>
    <w:p w:rsidR="00D120C2" w:rsidRPr="003148EB" w:rsidRDefault="00D120C2" w:rsidP="00D120C2">
      <w:pPr>
        <w:rPr>
          <w:b/>
          <w:sz w:val="32"/>
          <w:szCs w:val="32"/>
        </w:rPr>
      </w:pPr>
      <w:r w:rsidRPr="003148EB">
        <w:rPr>
          <w:b/>
          <w:sz w:val="32"/>
          <w:szCs w:val="32"/>
        </w:rPr>
        <w:t>So she found out about BucksVision?</w:t>
      </w:r>
    </w:p>
    <w:p w:rsidR="00D120C2" w:rsidRPr="00D82BCD" w:rsidRDefault="00D120C2" w:rsidP="003148EB">
      <w:pPr>
        <w:spacing w:before="240"/>
        <w:rPr>
          <w:sz w:val="32"/>
          <w:szCs w:val="32"/>
        </w:rPr>
      </w:pPr>
      <w:r w:rsidRPr="00D82BCD">
        <w:rPr>
          <w:sz w:val="32"/>
          <w:szCs w:val="32"/>
        </w:rPr>
        <w:t xml:space="preserve">Yes. As my parents came to terms with the sight loss my dad found BucksVision and contacted you for advice on what support was available for my mum. </w:t>
      </w:r>
    </w:p>
    <w:p w:rsidR="00D120C2" w:rsidRPr="00D82BCD" w:rsidRDefault="00D120C2" w:rsidP="00D120C2">
      <w:pPr>
        <w:rPr>
          <w:sz w:val="32"/>
          <w:szCs w:val="32"/>
        </w:rPr>
      </w:pPr>
    </w:p>
    <w:p w:rsidR="00D120C2" w:rsidRPr="003148EB" w:rsidRDefault="003148EB" w:rsidP="00D120C2">
      <w:pPr>
        <w:rPr>
          <w:b/>
          <w:sz w:val="32"/>
          <w:szCs w:val="32"/>
        </w:rPr>
      </w:pPr>
      <w:r w:rsidRPr="003148EB">
        <w:rPr>
          <w:b/>
          <w:sz w:val="32"/>
          <w:szCs w:val="32"/>
        </w:rPr>
        <w:t>Ho</w:t>
      </w:r>
      <w:r w:rsidR="00D120C2" w:rsidRPr="003148EB">
        <w:rPr>
          <w:b/>
          <w:sz w:val="32"/>
          <w:szCs w:val="32"/>
        </w:rPr>
        <w:t>w did you get into running?</w:t>
      </w:r>
    </w:p>
    <w:p w:rsidR="00D120C2" w:rsidRPr="00D82BCD" w:rsidRDefault="00D120C2" w:rsidP="003148EB">
      <w:pPr>
        <w:spacing w:before="240"/>
        <w:rPr>
          <w:sz w:val="32"/>
          <w:szCs w:val="32"/>
        </w:rPr>
      </w:pPr>
      <w:r w:rsidRPr="00D82BCD">
        <w:rPr>
          <w:sz w:val="32"/>
          <w:szCs w:val="32"/>
        </w:rPr>
        <w:t xml:space="preserve">I have always been sporty, I used to play football for </w:t>
      </w:r>
      <w:r w:rsidR="003148EB">
        <w:rPr>
          <w:sz w:val="32"/>
          <w:szCs w:val="32"/>
        </w:rPr>
        <w:t xml:space="preserve">a </w:t>
      </w:r>
      <w:r w:rsidRPr="00D82BCD">
        <w:rPr>
          <w:sz w:val="32"/>
          <w:szCs w:val="32"/>
        </w:rPr>
        <w:t xml:space="preserve">number of years and I also used to work in a gym. </w:t>
      </w:r>
    </w:p>
    <w:p w:rsidR="00D120C2" w:rsidRPr="00D82BCD" w:rsidRDefault="00D120C2" w:rsidP="00D120C2">
      <w:pPr>
        <w:rPr>
          <w:sz w:val="32"/>
          <w:szCs w:val="32"/>
        </w:rPr>
      </w:pPr>
    </w:p>
    <w:p w:rsidR="00D120C2" w:rsidRPr="003148EB" w:rsidRDefault="00D120C2" w:rsidP="00D120C2">
      <w:pPr>
        <w:rPr>
          <w:b/>
          <w:sz w:val="32"/>
          <w:szCs w:val="32"/>
        </w:rPr>
      </w:pPr>
      <w:r w:rsidRPr="003148EB">
        <w:rPr>
          <w:b/>
          <w:sz w:val="32"/>
          <w:szCs w:val="32"/>
        </w:rPr>
        <w:t>What is your training regime?</w:t>
      </w:r>
    </w:p>
    <w:p w:rsidR="00D120C2" w:rsidRPr="00D82BCD" w:rsidRDefault="00D120C2" w:rsidP="003148EB">
      <w:pPr>
        <w:spacing w:before="240"/>
        <w:rPr>
          <w:sz w:val="32"/>
          <w:szCs w:val="32"/>
        </w:rPr>
      </w:pPr>
      <w:r w:rsidRPr="00D82BCD">
        <w:rPr>
          <w:sz w:val="32"/>
          <w:szCs w:val="32"/>
        </w:rPr>
        <w:t>I am running every weekend now to prepare. I did have Christmas off so I could fully enjoy the food! I started back up in January and have built up to running 14 miles.</w:t>
      </w:r>
    </w:p>
    <w:p w:rsidR="00D120C2" w:rsidRPr="00D82BCD" w:rsidRDefault="00D120C2" w:rsidP="00D120C2">
      <w:pPr>
        <w:rPr>
          <w:sz w:val="32"/>
          <w:szCs w:val="32"/>
        </w:rPr>
      </w:pPr>
    </w:p>
    <w:p w:rsidR="00D120C2" w:rsidRPr="00D82BCD" w:rsidRDefault="00D120C2" w:rsidP="00D120C2">
      <w:pPr>
        <w:rPr>
          <w:sz w:val="32"/>
          <w:szCs w:val="32"/>
        </w:rPr>
      </w:pPr>
      <w:r w:rsidRPr="00D82BCD">
        <w:rPr>
          <w:sz w:val="32"/>
          <w:szCs w:val="32"/>
        </w:rPr>
        <w:t>I hope to push it up again to 16 miles then gradually increase it up to 23. Then in the run up to the marathon I will decrease the miles I am running so I am fresh and raring to go!</w:t>
      </w:r>
    </w:p>
    <w:p w:rsidR="00D120C2" w:rsidRPr="00D82BCD" w:rsidRDefault="00D120C2" w:rsidP="00D120C2">
      <w:pPr>
        <w:rPr>
          <w:sz w:val="32"/>
          <w:szCs w:val="32"/>
        </w:rPr>
      </w:pPr>
    </w:p>
    <w:p w:rsidR="00D120C2" w:rsidRPr="003148EB" w:rsidRDefault="00D120C2" w:rsidP="00D120C2">
      <w:pPr>
        <w:rPr>
          <w:b/>
          <w:sz w:val="32"/>
          <w:szCs w:val="32"/>
        </w:rPr>
      </w:pPr>
      <w:r w:rsidRPr="003148EB">
        <w:rPr>
          <w:b/>
          <w:sz w:val="32"/>
          <w:szCs w:val="32"/>
        </w:rPr>
        <w:lastRenderedPageBreak/>
        <w:t>Do you listen to music whilst you run?</w:t>
      </w:r>
    </w:p>
    <w:p w:rsidR="00D120C2" w:rsidRPr="00D82BCD" w:rsidRDefault="00D120C2" w:rsidP="000F1836">
      <w:pPr>
        <w:spacing w:before="240"/>
        <w:rPr>
          <w:sz w:val="32"/>
          <w:szCs w:val="32"/>
        </w:rPr>
      </w:pPr>
      <w:r w:rsidRPr="00D82BCD">
        <w:rPr>
          <w:sz w:val="32"/>
          <w:szCs w:val="32"/>
        </w:rPr>
        <w:t>Yes I have an iPod and playlists to run to. I listen to old school dance music</w:t>
      </w:r>
      <w:r w:rsidR="000F1836">
        <w:rPr>
          <w:sz w:val="32"/>
          <w:szCs w:val="32"/>
        </w:rPr>
        <w:t>, indie, old rock music, anything really</w:t>
      </w:r>
      <w:r w:rsidRPr="00D82BCD">
        <w:rPr>
          <w:sz w:val="32"/>
          <w:szCs w:val="32"/>
        </w:rPr>
        <w:t>!</w:t>
      </w:r>
    </w:p>
    <w:p w:rsidR="00D120C2" w:rsidRPr="00D82BCD" w:rsidRDefault="00D120C2" w:rsidP="00D120C2">
      <w:pPr>
        <w:rPr>
          <w:sz w:val="32"/>
          <w:szCs w:val="32"/>
        </w:rPr>
      </w:pPr>
    </w:p>
    <w:p w:rsidR="00D120C2" w:rsidRPr="000F1836" w:rsidRDefault="00D120C2" w:rsidP="00D120C2">
      <w:pPr>
        <w:rPr>
          <w:b/>
          <w:sz w:val="32"/>
          <w:szCs w:val="32"/>
        </w:rPr>
      </w:pPr>
      <w:r w:rsidRPr="000F1836">
        <w:rPr>
          <w:b/>
          <w:sz w:val="32"/>
          <w:szCs w:val="32"/>
        </w:rPr>
        <w:t>How long do you think it will take you to complete the marathon?</w:t>
      </w:r>
    </w:p>
    <w:p w:rsidR="00D120C2" w:rsidRPr="00D82BCD" w:rsidRDefault="00D120C2" w:rsidP="000F1836">
      <w:pPr>
        <w:spacing w:before="240"/>
        <w:rPr>
          <w:sz w:val="32"/>
          <w:szCs w:val="32"/>
        </w:rPr>
      </w:pPr>
      <w:r w:rsidRPr="00D82BCD">
        <w:rPr>
          <w:sz w:val="32"/>
          <w:szCs w:val="32"/>
        </w:rPr>
        <w:t>My half marathon in September took me 1 hr 58 min so my aim is to do it in under 4 hours. This may be difficult to achieve but I am certainly going to give it a very good try!</w:t>
      </w:r>
    </w:p>
    <w:p w:rsidR="00D120C2" w:rsidRPr="00D82BCD" w:rsidRDefault="00D120C2" w:rsidP="00D120C2">
      <w:pPr>
        <w:rPr>
          <w:sz w:val="32"/>
          <w:szCs w:val="32"/>
        </w:rPr>
      </w:pPr>
    </w:p>
    <w:p w:rsidR="00D120C2" w:rsidRPr="000F1836" w:rsidRDefault="00D120C2" w:rsidP="00D120C2">
      <w:pPr>
        <w:rPr>
          <w:b/>
          <w:sz w:val="32"/>
          <w:szCs w:val="32"/>
        </w:rPr>
      </w:pPr>
      <w:r w:rsidRPr="000F1836">
        <w:rPr>
          <w:b/>
          <w:sz w:val="32"/>
          <w:szCs w:val="32"/>
        </w:rPr>
        <w:t>Will your Family and friends come down to support you?</w:t>
      </w:r>
    </w:p>
    <w:p w:rsidR="00D120C2" w:rsidRPr="00D82BCD" w:rsidRDefault="00D120C2" w:rsidP="000F1836">
      <w:pPr>
        <w:spacing w:before="240"/>
        <w:rPr>
          <w:sz w:val="32"/>
          <w:szCs w:val="32"/>
        </w:rPr>
      </w:pPr>
      <w:r w:rsidRPr="00D82BCD">
        <w:rPr>
          <w:sz w:val="32"/>
          <w:szCs w:val="32"/>
        </w:rPr>
        <w:t>Yes. My family are staying over the night before. We plan to have relaxing evening so I am all ready for the big day.</w:t>
      </w:r>
    </w:p>
    <w:p w:rsidR="000F1836" w:rsidRDefault="000F1836" w:rsidP="00D120C2">
      <w:pPr>
        <w:rPr>
          <w:sz w:val="32"/>
          <w:szCs w:val="32"/>
        </w:rPr>
      </w:pPr>
    </w:p>
    <w:p w:rsidR="00D120C2" w:rsidRPr="000F1836" w:rsidRDefault="00D120C2" w:rsidP="00D120C2">
      <w:pPr>
        <w:rPr>
          <w:b/>
          <w:sz w:val="32"/>
          <w:szCs w:val="32"/>
        </w:rPr>
      </w:pPr>
      <w:r w:rsidRPr="000F1836">
        <w:rPr>
          <w:b/>
          <w:sz w:val="32"/>
          <w:szCs w:val="32"/>
        </w:rPr>
        <w:t>And what about you, what’s your background?</w:t>
      </w:r>
    </w:p>
    <w:p w:rsidR="00D120C2" w:rsidRPr="00D82BCD" w:rsidRDefault="00D120C2" w:rsidP="00D120C2">
      <w:pPr>
        <w:rPr>
          <w:sz w:val="32"/>
          <w:szCs w:val="32"/>
        </w:rPr>
      </w:pPr>
    </w:p>
    <w:p w:rsidR="00D120C2" w:rsidRPr="00D82BCD" w:rsidRDefault="00D120C2" w:rsidP="00D120C2">
      <w:pPr>
        <w:rPr>
          <w:sz w:val="32"/>
          <w:szCs w:val="32"/>
        </w:rPr>
      </w:pPr>
      <w:r w:rsidRPr="00D82BCD">
        <w:rPr>
          <w:sz w:val="32"/>
          <w:szCs w:val="32"/>
        </w:rPr>
        <w:t>I a</w:t>
      </w:r>
      <w:r w:rsidR="000F1836">
        <w:rPr>
          <w:sz w:val="32"/>
          <w:szCs w:val="32"/>
        </w:rPr>
        <w:t>m key account manager at Quanta</w:t>
      </w:r>
      <w:r w:rsidRPr="00D82BCD">
        <w:rPr>
          <w:sz w:val="32"/>
          <w:szCs w:val="32"/>
        </w:rPr>
        <w:t xml:space="preserve">. We provide </w:t>
      </w:r>
      <w:r w:rsidR="000F1836">
        <w:rPr>
          <w:sz w:val="32"/>
          <w:szCs w:val="32"/>
        </w:rPr>
        <w:t xml:space="preserve">recruitment services </w:t>
      </w:r>
      <w:r w:rsidRPr="00D82BCD">
        <w:rPr>
          <w:sz w:val="32"/>
          <w:szCs w:val="32"/>
        </w:rPr>
        <w:t>to companies.</w:t>
      </w:r>
    </w:p>
    <w:p w:rsidR="00D120C2" w:rsidRPr="00D82BCD" w:rsidRDefault="00D120C2" w:rsidP="00D120C2">
      <w:pPr>
        <w:rPr>
          <w:sz w:val="32"/>
          <w:szCs w:val="32"/>
        </w:rPr>
      </w:pPr>
    </w:p>
    <w:p w:rsidR="00D120C2" w:rsidRPr="000F1836" w:rsidRDefault="00D120C2" w:rsidP="00D120C2">
      <w:pPr>
        <w:rPr>
          <w:b/>
          <w:sz w:val="32"/>
          <w:szCs w:val="32"/>
        </w:rPr>
      </w:pPr>
      <w:r w:rsidRPr="000F1836">
        <w:rPr>
          <w:b/>
          <w:sz w:val="32"/>
          <w:szCs w:val="32"/>
        </w:rPr>
        <w:t>Does everyone at work know that you are doing this?</w:t>
      </w:r>
    </w:p>
    <w:p w:rsidR="00D120C2" w:rsidRPr="00D82BCD" w:rsidRDefault="00D120C2" w:rsidP="00D120C2">
      <w:pPr>
        <w:rPr>
          <w:sz w:val="32"/>
          <w:szCs w:val="32"/>
        </w:rPr>
      </w:pPr>
    </w:p>
    <w:p w:rsidR="00D120C2" w:rsidRPr="00D82BCD" w:rsidRDefault="00D120C2" w:rsidP="00D120C2">
      <w:pPr>
        <w:rPr>
          <w:sz w:val="32"/>
          <w:szCs w:val="32"/>
        </w:rPr>
      </w:pPr>
      <w:r w:rsidRPr="00D82BCD">
        <w:rPr>
          <w:sz w:val="32"/>
          <w:szCs w:val="32"/>
        </w:rPr>
        <w:t>Yes they all do and have been very supportive. Now Christmas is out of the way I have been around asking for sponsorship!</w:t>
      </w:r>
    </w:p>
    <w:p w:rsidR="00D120C2" w:rsidRPr="00D82BCD" w:rsidRDefault="00D120C2" w:rsidP="00D120C2">
      <w:pPr>
        <w:rPr>
          <w:sz w:val="32"/>
          <w:szCs w:val="32"/>
        </w:rPr>
      </w:pPr>
    </w:p>
    <w:p w:rsidR="00D120C2" w:rsidRPr="00D82BCD" w:rsidRDefault="00D120C2" w:rsidP="00D120C2">
      <w:pPr>
        <w:rPr>
          <w:sz w:val="32"/>
          <w:szCs w:val="32"/>
        </w:rPr>
      </w:pPr>
      <w:r w:rsidRPr="00D82BCD">
        <w:rPr>
          <w:sz w:val="32"/>
          <w:szCs w:val="32"/>
        </w:rPr>
        <w:t>Thank you for talking to us Ian and very good luck with your training.</w:t>
      </w:r>
    </w:p>
    <w:p w:rsidR="00D120C2" w:rsidRPr="00D82BCD" w:rsidRDefault="00D120C2" w:rsidP="00D120C2">
      <w:pPr>
        <w:rPr>
          <w:sz w:val="32"/>
          <w:szCs w:val="32"/>
        </w:rPr>
      </w:pPr>
    </w:p>
    <w:p w:rsidR="000F1836" w:rsidRDefault="00D120C2" w:rsidP="000F1836">
      <w:pPr>
        <w:rPr>
          <w:sz w:val="32"/>
          <w:szCs w:val="32"/>
        </w:rPr>
      </w:pPr>
      <w:r w:rsidRPr="00D82BCD">
        <w:rPr>
          <w:sz w:val="32"/>
          <w:szCs w:val="32"/>
        </w:rPr>
        <w:t xml:space="preserve">So far Ian has raised half of his £2,000 target. If you would like to support Ian to meet his target please donate via his </w:t>
      </w:r>
      <w:hyperlink r:id="rId9" w:history="1">
        <w:r w:rsidRPr="000F1836">
          <w:rPr>
            <w:rStyle w:val="Hyperlink"/>
            <w:sz w:val="32"/>
            <w:szCs w:val="32"/>
          </w:rPr>
          <w:t>virginmoneygiving page</w:t>
        </w:r>
      </w:hyperlink>
      <w:r w:rsidRPr="00D82BCD">
        <w:rPr>
          <w:sz w:val="32"/>
          <w:szCs w:val="32"/>
        </w:rPr>
        <w:t xml:space="preserve"> or call the office.</w:t>
      </w:r>
    </w:p>
    <w:p w:rsidR="000F1836" w:rsidRPr="000F1836" w:rsidRDefault="000F1836" w:rsidP="000F1836">
      <w:pPr>
        <w:rPr>
          <w:sz w:val="32"/>
          <w:szCs w:val="32"/>
        </w:rPr>
      </w:pPr>
    </w:p>
    <w:p w:rsidR="00D120C2" w:rsidRPr="00D82BCD" w:rsidRDefault="005E2DAE" w:rsidP="005E2DAE">
      <w:pPr>
        <w:pStyle w:val="Heading1"/>
      </w:pPr>
      <w:bookmarkStart w:id="3" w:name="_Toc509483291"/>
      <w:r>
        <w:lastRenderedPageBreak/>
        <w:t>Living with Sight Loss</w:t>
      </w:r>
      <w:bookmarkEnd w:id="3"/>
    </w:p>
    <w:p w:rsidR="005E2DAE" w:rsidRPr="005E2DAE" w:rsidRDefault="005E2DAE" w:rsidP="005E2DAE">
      <w:pPr>
        <w:rPr>
          <w:rFonts w:cs="Arial"/>
          <w:sz w:val="32"/>
          <w:szCs w:val="32"/>
          <w:lang w:val="en"/>
        </w:rPr>
      </w:pPr>
      <w:r w:rsidRPr="005E2DAE">
        <w:rPr>
          <w:rFonts w:cs="Arial"/>
          <w:sz w:val="32"/>
          <w:szCs w:val="32"/>
          <w:lang w:val="en"/>
        </w:rPr>
        <w:t>If you have recently been diagnosed with sight loss why not attend a Living with Sight Loss (LWSL) course, delivered by RNIB.</w:t>
      </w:r>
    </w:p>
    <w:p w:rsidR="005E2DAE" w:rsidRPr="005E2DAE" w:rsidRDefault="005E2DAE" w:rsidP="005E2DAE">
      <w:pPr>
        <w:spacing w:line="450" w:lineRule="atLeast"/>
        <w:rPr>
          <w:rFonts w:cs="Arial"/>
          <w:sz w:val="32"/>
          <w:szCs w:val="32"/>
          <w:lang w:val="en"/>
        </w:rPr>
      </w:pPr>
    </w:p>
    <w:p w:rsidR="005E2DAE" w:rsidRPr="005E2DAE" w:rsidRDefault="005E2DAE" w:rsidP="005E2DAE">
      <w:pPr>
        <w:spacing w:line="375" w:lineRule="atLeast"/>
        <w:rPr>
          <w:rFonts w:cs="Arial"/>
          <w:sz w:val="32"/>
          <w:szCs w:val="32"/>
          <w:lang w:val="en"/>
        </w:rPr>
      </w:pPr>
      <w:r w:rsidRPr="005E2DAE">
        <w:rPr>
          <w:rFonts w:cs="Arial"/>
          <w:sz w:val="32"/>
          <w:szCs w:val="32"/>
          <w:lang w:val="en"/>
        </w:rPr>
        <w:t xml:space="preserve">LWSL courses provide information, advice, support and practical solutions for people </w:t>
      </w:r>
      <w:r w:rsidR="000F1836">
        <w:rPr>
          <w:rFonts w:cs="Arial"/>
          <w:sz w:val="32"/>
          <w:szCs w:val="32"/>
          <w:lang w:val="en"/>
        </w:rPr>
        <w:t>new</w:t>
      </w:r>
      <w:r w:rsidRPr="005E2DAE">
        <w:rPr>
          <w:rFonts w:cs="Arial"/>
          <w:sz w:val="32"/>
          <w:szCs w:val="32"/>
          <w:lang w:val="en"/>
        </w:rPr>
        <w:t xml:space="preserve"> to sight loss. </w:t>
      </w:r>
    </w:p>
    <w:p w:rsidR="005E2DAE" w:rsidRPr="005E2DAE" w:rsidRDefault="005E2DAE" w:rsidP="005E2DAE">
      <w:pPr>
        <w:spacing w:line="375" w:lineRule="atLeast"/>
        <w:rPr>
          <w:rFonts w:cs="Arial"/>
          <w:sz w:val="32"/>
          <w:szCs w:val="32"/>
          <w:lang w:val="en"/>
        </w:rPr>
      </w:pPr>
    </w:p>
    <w:p w:rsidR="005E2DAE" w:rsidRPr="005E2DAE" w:rsidRDefault="005E2DAE" w:rsidP="005E2DAE">
      <w:pPr>
        <w:spacing w:line="375" w:lineRule="atLeast"/>
        <w:rPr>
          <w:rFonts w:cs="Arial"/>
          <w:sz w:val="32"/>
          <w:szCs w:val="32"/>
          <w:lang w:val="en"/>
        </w:rPr>
      </w:pPr>
      <w:r w:rsidRPr="005E2DAE">
        <w:rPr>
          <w:rFonts w:cs="Arial"/>
          <w:sz w:val="32"/>
          <w:szCs w:val="32"/>
          <w:lang w:val="en"/>
        </w:rPr>
        <w:t>They’ll help you to adjust to your sight condition, increase independence and boost your confidence. You will also get the chance to meet and share experiences with others in similar situations.</w:t>
      </w:r>
    </w:p>
    <w:p w:rsidR="005E2DAE" w:rsidRPr="005E2DAE" w:rsidRDefault="005E2DAE" w:rsidP="005E2DAE">
      <w:pPr>
        <w:spacing w:line="375" w:lineRule="atLeast"/>
        <w:rPr>
          <w:rFonts w:cs="Arial"/>
          <w:b/>
          <w:bCs/>
          <w:sz w:val="32"/>
          <w:szCs w:val="32"/>
          <w:lang w:val="en"/>
        </w:rPr>
      </w:pPr>
    </w:p>
    <w:p w:rsidR="005E2DAE" w:rsidRPr="005E2DAE" w:rsidRDefault="005E2DAE" w:rsidP="005E2DAE">
      <w:pPr>
        <w:spacing w:line="375" w:lineRule="atLeast"/>
        <w:rPr>
          <w:rFonts w:cs="Arial"/>
          <w:sz w:val="32"/>
          <w:szCs w:val="32"/>
          <w:lang w:val="en"/>
        </w:rPr>
      </w:pPr>
      <w:r w:rsidRPr="005E2DAE">
        <w:rPr>
          <w:rFonts w:cs="Arial"/>
          <w:b/>
          <w:bCs/>
          <w:sz w:val="32"/>
          <w:szCs w:val="32"/>
          <w:lang w:val="en"/>
        </w:rPr>
        <w:t>These courses are for adults of all ages. Friends, family members or anyone close to you are also encouraged to attend. </w:t>
      </w:r>
    </w:p>
    <w:p w:rsidR="005E2DAE" w:rsidRPr="005E2DAE" w:rsidRDefault="005E2DAE" w:rsidP="005E2DAE">
      <w:pPr>
        <w:spacing w:line="450" w:lineRule="atLeast"/>
        <w:outlineLvl w:val="1"/>
        <w:rPr>
          <w:rFonts w:cs="Arial"/>
          <w:sz w:val="32"/>
          <w:szCs w:val="32"/>
          <w:lang w:val="en"/>
        </w:rPr>
      </w:pPr>
    </w:p>
    <w:p w:rsidR="005E2DAE" w:rsidRPr="00A97B3D" w:rsidRDefault="005E2DAE" w:rsidP="00A97B3D">
      <w:pPr>
        <w:rPr>
          <w:b/>
          <w:sz w:val="32"/>
          <w:lang w:val="en"/>
        </w:rPr>
      </w:pPr>
      <w:r w:rsidRPr="00A97B3D">
        <w:rPr>
          <w:b/>
          <w:sz w:val="32"/>
          <w:lang w:val="en"/>
        </w:rPr>
        <w:t>What topics are covered?</w:t>
      </w:r>
    </w:p>
    <w:p w:rsidR="005E2DAE" w:rsidRPr="005E2DAE" w:rsidRDefault="005E2DAE" w:rsidP="005E2DAE">
      <w:pPr>
        <w:numPr>
          <w:ilvl w:val="0"/>
          <w:numId w:val="4"/>
        </w:numPr>
        <w:spacing w:before="100" w:beforeAutospacing="1" w:after="100" w:afterAutospacing="1" w:line="375" w:lineRule="atLeast"/>
        <w:rPr>
          <w:rFonts w:cs="Arial"/>
          <w:sz w:val="32"/>
          <w:szCs w:val="32"/>
          <w:lang w:val="en"/>
        </w:rPr>
      </w:pPr>
      <w:r w:rsidRPr="005E2DAE">
        <w:rPr>
          <w:rFonts w:cs="Arial"/>
          <w:sz w:val="32"/>
          <w:szCs w:val="32"/>
          <w:lang w:val="en"/>
        </w:rPr>
        <w:t>Welfare rights</w:t>
      </w:r>
    </w:p>
    <w:p w:rsidR="005E2DAE" w:rsidRPr="005E2DAE" w:rsidRDefault="005E2DAE" w:rsidP="005E2DAE">
      <w:pPr>
        <w:numPr>
          <w:ilvl w:val="0"/>
          <w:numId w:val="4"/>
        </w:numPr>
        <w:spacing w:before="100" w:beforeAutospacing="1" w:after="100" w:afterAutospacing="1" w:line="375" w:lineRule="atLeast"/>
        <w:rPr>
          <w:rFonts w:cs="Arial"/>
          <w:sz w:val="32"/>
          <w:szCs w:val="32"/>
          <w:lang w:val="en"/>
        </w:rPr>
      </w:pPr>
      <w:r w:rsidRPr="005E2DAE">
        <w:rPr>
          <w:rFonts w:cs="Arial"/>
          <w:sz w:val="32"/>
          <w:szCs w:val="32"/>
          <w:lang w:val="en"/>
        </w:rPr>
        <w:t>Getting out and about</w:t>
      </w:r>
    </w:p>
    <w:p w:rsidR="005E2DAE" w:rsidRPr="005E2DAE" w:rsidRDefault="005E2DAE" w:rsidP="005E2DAE">
      <w:pPr>
        <w:numPr>
          <w:ilvl w:val="0"/>
          <w:numId w:val="4"/>
        </w:numPr>
        <w:spacing w:before="100" w:beforeAutospacing="1" w:after="100" w:afterAutospacing="1" w:line="375" w:lineRule="atLeast"/>
        <w:rPr>
          <w:rFonts w:cs="Arial"/>
          <w:sz w:val="32"/>
          <w:szCs w:val="32"/>
          <w:lang w:val="en"/>
        </w:rPr>
      </w:pPr>
      <w:r w:rsidRPr="005E2DAE">
        <w:rPr>
          <w:rFonts w:cs="Arial"/>
          <w:sz w:val="32"/>
          <w:szCs w:val="32"/>
          <w:lang w:val="en"/>
        </w:rPr>
        <w:t>Tips and gadgets for everyday living</w:t>
      </w:r>
    </w:p>
    <w:p w:rsidR="005E2DAE" w:rsidRPr="005E2DAE" w:rsidRDefault="005E2DAE" w:rsidP="005E2DAE">
      <w:pPr>
        <w:numPr>
          <w:ilvl w:val="0"/>
          <w:numId w:val="4"/>
        </w:numPr>
        <w:spacing w:before="100" w:beforeAutospacing="1" w:after="100" w:afterAutospacing="1" w:line="375" w:lineRule="atLeast"/>
        <w:rPr>
          <w:rFonts w:cs="Arial"/>
          <w:sz w:val="32"/>
          <w:szCs w:val="32"/>
          <w:lang w:val="en"/>
        </w:rPr>
      </w:pPr>
      <w:r w:rsidRPr="005E2DAE">
        <w:rPr>
          <w:rFonts w:cs="Arial"/>
          <w:sz w:val="32"/>
          <w:szCs w:val="32"/>
          <w:lang w:val="en"/>
        </w:rPr>
        <w:t xml:space="preserve">Assistive technology </w:t>
      </w:r>
    </w:p>
    <w:p w:rsidR="005E2DAE" w:rsidRPr="005E2DAE" w:rsidRDefault="005E2DAE" w:rsidP="005E2DAE">
      <w:pPr>
        <w:numPr>
          <w:ilvl w:val="0"/>
          <w:numId w:val="4"/>
        </w:numPr>
        <w:spacing w:before="100" w:beforeAutospacing="1" w:after="100" w:afterAutospacing="1" w:line="375" w:lineRule="atLeast"/>
        <w:rPr>
          <w:rFonts w:cs="Arial"/>
          <w:sz w:val="32"/>
          <w:szCs w:val="32"/>
          <w:lang w:val="en"/>
        </w:rPr>
      </w:pPr>
      <w:r w:rsidRPr="005E2DAE">
        <w:rPr>
          <w:rFonts w:cs="Arial"/>
          <w:sz w:val="32"/>
          <w:szCs w:val="32"/>
          <w:lang w:val="en"/>
        </w:rPr>
        <w:t>Eye health</w:t>
      </w:r>
    </w:p>
    <w:p w:rsidR="005E2DAE" w:rsidRPr="005E2DAE" w:rsidRDefault="005E2DAE" w:rsidP="005E2DAE">
      <w:pPr>
        <w:numPr>
          <w:ilvl w:val="0"/>
          <w:numId w:val="4"/>
        </w:numPr>
        <w:spacing w:before="100" w:beforeAutospacing="1" w:after="100" w:afterAutospacing="1" w:line="375" w:lineRule="atLeast"/>
        <w:rPr>
          <w:rFonts w:cs="Arial"/>
          <w:sz w:val="32"/>
          <w:szCs w:val="32"/>
          <w:lang w:val="en"/>
        </w:rPr>
      </w:pPr>
      <w:r w:rsidRPr="005E2DAE">
        <w:rPr>
          <w:rFonts w:cs="Arial"/>
          <w:sz w:val="32"/>
          <w:szCs w:val="32"/>
          <w:lang w:val="en"/>
        </w:rPr>
        <w:t>Wellbeing</w:t>
      </w:r>
    </w:p>
    <w:p w:rsidR="005E2DAE" w:rsidRPr="005E2DAE" w:rsidRDefault="005E2DAE" w:rsidP="005E2DAE">
      <w:pPr>
        <w:numPr>
          <w:ilvl w:val="0"/>
          <w:numId w:val="4"/>
        </w:numPr>
        <w:spacing w:before="100" w:beforeAutospacing="1" w:after="100" w:afterAutospacing="1" w:line="375" w:lineRule="atLeast"/>
        <w:rPr>
          <w:rFonts w:cs="Arial"/>
          <w:sz w:val="32"/>
          <w:szCs w:val="32"/>
          <w:lang w:val="en"/>
        </w:rPr>
      </w:pPr>
      <w:r w:rsidRPr="005E2DAE">
        <w:rPr>
          <w:rFonts w:cs="Arial"/>
          <w:sz w:val="32"/>
          <w:szCs w:val="32"/>
          <w:lang w:val="en"/>
        </w:rPr>
        <w:t>Leisure, hobbies and interests.</w:t>
      </w:r>
    </w:p>
    <w:p w:rsidR="005E2DAE" w:rsidRPr="00A97B3D" w:rsidRDefault="005E2DAE" w:rsidP="00A97B3D">
      <w:pPr>
        <w:rPr>
          <w:b/>
          <w:sz w:val="32"/>
          <w:lang w:val="en"/>
        </w:rPr>
      </w:pPr>
      <w:r w:rsidRPr="00A97B3D">
        <w:rPr>
          <w:b/>
          <w:sz w:val="32"/>
          <w:lang w:val="en"/>
        </w:rPr>
        <w:t>How to attend</w:t>
      </w:r>
    </w:p>
    <w:p w:rsidR="005E2DAE" w:rsidRPr="005E2DAE" w:rsidRDefault="005E2DAE" w:rsidP="005E2DAE">
      <w:pPr>
        <w:rPr>
          <w:sz w:val="32"/>
          <w:szCs w:val="32"/>
        </w:rPr>
      </w:pPr>
      <w:r w:rsidRPr="005E2DAE">
        <w:rPr>
          <w:sz w:val="32"/>
          <w:szCs w:val="32"/>
        </w:rPr>
        <w:t xml:space="preserve">The next course will take place on </w:t>
      </w:r>
      <w:r w:rsidRPr="005E2DAE">
        <w:rPr>
          <w:b/>
          <w:sz w:val="32"/>
          <w:szCs w:val="32"/>
        </w:rPr>
        <w:t>Friday 6</w:t>
      </w:r>
      <w:r w:rsidRPr="005E2DAE">
        <w:rPr>
          <w:sz w:val="32"/>
          <w:szCs w:val="32"/>
        </w:rPr>
        <w:t xml:space="preserve"> and </w:t>
      </w:r>
      <w:r w:rsidRPr="005E2DAE">
        <w:rPr>
          <w:b/>
          <w:sz w:val="32"/>
          <w:szCs w:val="32"/>
        </w:rPr>
        <w:t>Friday 13 July</w:t>
      </w:r>
      <w:r w:rsidRPr="005E2DAE">
        <w:rPr>
          <w:sz w:val="32"/>
          <w:szCs w:val="32"/>
        </w:rPr>
        <w:t xml:space="preserve"> f</w:t>
      </w:r>
      <w:r w:rsidR="00BA2928">
        <w:rPr>
          <w:sz w:val="32"/>
          <w:szCs w:val="32"/>
        </w:rPr>
        <w:t>rom 10.00am to 3.30pm each day at our office in Aylesbury.</w:t>
      </w:r>
    </w:p>
    <w:p w:rsidR="005E2DAE" w:rsidRPr="005E2DAE" w:rsidRDefault="005E2DAE" w:rsidP="005E2DAE">
      <w:pPr>
        <w:rPr>
          <w:b/>
          <w:sz w:val="32"/>
          <w:szCs w:val="32"/>
        </w:rPr>
      </w:pPr>
    </w:p>
    <w:p w:rsidR="005E2DAE" w:rsidRPr="005E2DAE" w:rsidRDefault="005E2DAE" w:rsidP="005E2DAE">
      <w:pPr>
        <w:rPr>
          <w:b/>
          <w:sz w:val="32"/>
          <w:szCs w:val="32"/>
        </w:rPr>
      </w:pPr>
      <w:r w:rsidRPr="005E2DAE">
        <w:rPr>
          <w:sz w:val="32"/>
          <w:szCs w:val="32"/>
        </w:rPr>
        <w:t>If you would like to book a place/s please call the office on 01296 487</w:t>
      </w:r>
      <w:r w:rsidR="00BA2928">
        <w:rPr>
          <w:sz w:val="32"/>
          <w:szCs w:val="32"/>
        </w:rPr>
        <w:t xml:space="preserve"> </w:t>
      </w:r>
      <w:r w:rsidRPr="005E2DAE">
        <w:rPr>
          <w:sz w:val="32"/>
          <w:szCs w:val="32"/>
        </w:rPr>
        <w:t xml:space="preserve">556 or email </w:t>
      </w:r>
      <w:hyperlink r:id="rId10" w:history="1">
        <w:r w:rsidRPr="005E2DAE">
          <w:rPr>
            <w:rStyle w:val="Hyperlink"/>
            <w:sz w:val="32"/>
            <w:szCs w:val="32"/>
          </w:rPr>
          <w:t>reception@bucksvision.co.uk</w:t>
        </w:r>
      </w:hyperlink>
    </w:p>
    <w:p w:rsidR="005E2DAE" w:rsidRPr="005E2DAE" w:rsidRDefault="005E2DAE" w:rsidP="005E2DAE">
      <w:pPr>
        <w:rPr>
          <w:b/>
          <w:sz w:val="32"/>
          <w:szCs w:val="32"/>
        </w:rPr>
      </w:pPr>
    </w:p>
    <w:p w:rsidR="00A04059" w:rsidRDefault="00A04059" w:rsidP="005E2DAE">
      <w:pPr>
        <w:rPr>
          <w:b/>
          <w:sz w:val="32"/>
          <w:szCs w:val="32"/>
        </w:rPr>
      </w:pPr>
    </w:p>
    <w:p w:rsidR="00A04059" w:rsidRDefault="00A04059" w:rsidP="005E2DAE">
      <w:pPr>
        <w:rPr>
          <w:b/>
          <w:sz w:val="32"/>
          <w:szCs w:val="32"/>
        </w:rPr>
      </w:pPr>
    </w:p>
    <w:p w:rsidR="00A04059" w:rsidRDefault="00A04059" w:rsidP="005E2DAE">
      <w:pPr>
        <w:rPr>
          <w:b/>
          <w:sz w:val="32"/>
          <w:szCs w:val="32"/>
        </w:rPr>
      </w:pPr>
    </w:p>
    <w:p w:rsidR="005E2DAE" w:rsidRPr="005E2DAE" w:rsidRDefault="005E2DAE" w:rsidP="005E2DAE">
      <w:pPr>
        <w:rPr>
          <w:b/>
          <w:sz w:val="32"/>
          <w:szCs w:val="32"/>
        </w:rPr>
      </w:pPr>
      <w:r w:rsidRPr="005E2DAE">
        <w:rPr>
          <w:b/>
          <w:sz w:val="32"/>
          <w:szCs w:val="32"/>
        </w:rPr>
        <w:lastRenderedPageBreak/>
        <w:t>Phone Groups</w:t>
      </w:r>
    </w:p>
    <w:p w:rsidR="00BA2928" w:rsidRDefault="005E2DAE" w:rsidP="005E2DAE">
      <w:pPr>
        <w:rPr>
          <w:rFonts w:cs="Arial"/>
          <w:sz w:val="32"/>
          <w:szCs w:val="32"/>
          <w:lang w:val="en"/>
        </w:rPr>
      </w:pPr>
      <w:r w:rsidRPr="005E2DAE">
        <w:rPr>
          <w:rFonts w:cs="Arial"/>
          <w:sz w:val="32"/>
          <w:szCs w:val="32"/>
          <w:lang w:val="en"/>
        </w:rPr>
        <w:t xml:space="preserve">If you’re unable to attend a course in person, why not join one RNIB phone groups instead? </w:t>
      </w:r>
    </w:p>
    <w:p w:rsidR="00BA2928" w:rsidRDefault="00BA2928" w:rsidP="005E2DAE">
      <w:pPr>
        <w:rPr>
          <w:rFonts w:cs="Arial"/>
          <w:sz w:val="32"/>
          <w:szCs w:val="32"/>
          <w:lang w:val="en"/>
        </w:rPr>
      </w:pPr>
    </w:p>
    <w:p w:rsidR="00BA2928" w:rsidRDefault="005E2DAE" w:rsidP="005E2DAE">
      <w:pPr>
        <w:rPr>
          <w:rFonts w:cs="Arial"/>
          <w:sz w:val="32"/>
          <w:szCs w:val="32"/>
          <w:lang w:val="en"/>
        </w:rPr>
      </w:pPr>
      <w:r w:rsidRPr="005E2DAE">
        <w:rPr>
          <w:rFonts w:cs="Arial"/>
          <w:sz w:val="32"/>
          <w:szCs w:val="32"/>
          <w:lang w:val="en"/>
        </w:rPr>
        <w:t xml:space="preserve">They are led by a facilitator and cover similar topics as a face-to-face course. You’ll have the opportunity to chat to others and find out useful information. </w:t>
      </w:r>
    </w:p>
    <w:p w:rsidR="00BA2928" w:rsidRDefault="00BA2928" w:rsidP="005E2DAE">
      <w:pPr>
        <w:rPr>
          <w:rFonts w:cs="Arial"/>
          <w:sz w:val="32"/>
          <w:szCs w:val="32"/>
          <w:lang w:val="en"/>
        </w:rPr>
      </w:pPr>
    </w:p>
    <w:p w:rsidR="005E2DAE" w:rsidRPr="005E2DAE" w:rsidRDefault="005E2DAE" w:rsidP="005E2DAE">
      <w:pPr>
        <w:rPr>
          <w:b/>
          <w:sz w:val="32"/>
          <w:szCs w:val="32"/>
        </w:rPr>
      </w:pPr>
      <w:r w:rsidRPr="005E2DAE">
        <w:rPr>
          <w:rFonts w:cs="Arial"/>
          <w:sz w:val="32"/>
          <w:szCs w:val="32"/>
          <w:lang w:val="en"/>
        </w:rPr>
        <w:t>Phone groups run for four short sessions, over four weeks. Contact us or RNIB to find out more.</w:t>
      </w:r>
    </w:p>
    <w:p w:rsidR="00461613" w:rsidRDefault="00461613" w:rsidP="00461613">
      <w:pPr>
        <w:pStyle w:val="Heading1"/>
      </w:pPr>
      <w:bookmarkStart w:id="4" w:name="_Toc509483292"/>
      <w:r>
        <w:t>BucksVision Showcase</w:t>
      </w:r>
      <w:bookmarkEnd w:id="4"/>
    </w:p>
    <w:p w:rsidR="00461613" w:rsidRPr="00461613" w:rsidRDefault="00461613" w:rsidP="00461613">
      <w:pPr>
        <w:rPr>
          <w:sz w:val="32"/>
        </w:rPr>
      </w:pPr>
      <w:r w:rsidRPr="00461613">
        <w:rPr>
          <w:sz w:val="32"/>
        </w:rPr>
        <w:t>As mentioned in the Winter Newsletter our re-launched arts and crafts competition will take place on Friday 27 July at the Quarrendon and Meadowcroft Community Centre.</w:t>
      </w:r>
    </w:p>
    <w:p w:rsidR="00461613" w:rsidRPr="00461613" w:rsidRDefault="00461613" w:rsidP="00461613">
      <w:pPr>
        <w:rPr>
          <w:sz w:val="32"/>
        </w:rPr>
      </w:pPr>
    </w:p>
    <w:p w:rsidR="00461613" w:rsidRPr="00461613" w:rsidRDefault="00461613" w:rsidP="00461613">
      <w:pPr>
        <w:rPr>
          <w:sz w:val="32"/>
        </w:rPr>
      </w:pPr>
      <w:r w:rsidRPr="00461613">
        <w:rPr>
          <w:sz w:val="32"/>
        </w:rPr>
        <w:t>Enclosed with this newsletter is a programme for the event which outlines the timings for the day, the classes available to enter and the competition guidelines.</w:t>
      </w:r>
    </w:p>
    <w:p w:rsidR="00461613" w:rsidRPr="00461613" w:rsidRDefault="00461613" w:rsidP="00461613">
      <w:pPr>
        <w:rPr>
          <w:sz w:val="32"/>
        </w:rPr>
      </w:pPr>
    </w:p>
    <w:p w:rsidR="00461613" w:rsidRPr="00461613" w:rsidRDefault="00461613" w:rsidP="00461613">
      <w:pPr>
        <w:rPr>
          <w:sz w:val="32"/>
        </w:rPr>
      </w:pPr>
      <w:r w:rsidRPr="00461613">
        <w:rPr>
          <w:sz w:val="32"/>
        </w:rPr>
        <w:t>Whether you wish to enter or simply want to come along on the day we would love to hear from you!</w:t>
      </w:r>
    </w:p>
    <w:p w:rsidR="00461613" w:rsidRDefault="00461613" w:rsidP="00461613">
      <w:pPr>
        <w:rPr>
          <w:lang w:eastAsia="en-US"/>
        </w:rPr>
      </w:pPr>
    </w:p>
    <w:p w:rsidR="00461613" w:rsidRDefault="00461613" w:rsidP="00461613">
      <w:pPr>
        <w:pStyle w:val="Heading1"/>
      </w:pPr>
      <w:bookmarkStart w:id="5" w:name="_Toc509483293"/>
      <w:r>
        <w:t>30</w:t>
      </w:r>
      <w:r w:rsidRPr="00461613">
        <w:rPr>
          <w:vertAlign w:val="superscript"/>
        </w:rPr>
        <w:t>th</w:t>
      </w:r>
      <w:r>
        <w:t xml:space="preserve"> Birthday of our Resource Centre</w:t>
      </w:r>
      <w:bookmarkEnd w:id="5"/>
    </w:p>
    <w:p w:rsidR="00461613" w:rsidRPr="00461613" w:rsidRDefault="00461613" w:rsidP="00461613">
      <w:pPr>
        <w:rPr>
          <w:sz w:val="32"/>
        </w:rPr>
      </w:pPr>
      <w:r w:rsidRPr="00461613">
        <w:rPr>
          <w:sz w:val="32"/>
        </w:rPr>
        <w:t>On 15 April 1988</w:t>
      </w:r>
      <w:r w:rsidR="00BA2928">
        <w:rPr>
          <w:sz w:val="32"/>
        </w:rPr>
        <w:t xml:space="preserve"> BucksVision’s brand new Resource C</w:t>
      </w:r>
      <w:r w:rsidRPr="00461613">
        <w:rPr>
          <w:sz w:val="32"/>
        </w:rPr>
        <w:t xml:space="preserve">entre was officially opened by </w:t>
      </w:r>
      <w:r w:rsidR="00BA2928">
        <w:rPr>
          <w:sz w:val="32"/>
        </w:rPr>
        <w:t>the late</w:t>
      </w:r>
      <w:r w:rsidRPr="00461613">
        <w:rPr>
          <w:sz w:val="32"/>
        </w:rPr>
        <w:t xml:space="preserve"> Sir Ian Gilmour MP.</w:t>
      </w:r>
    </w:p>
    <w:p w:rsidR="00461613" w:rsidRPr="00461613" w:rsidRDefault="00461613" w:rsidP="00461613">
      <w:pPr>
        <w:rPr>
          <w:sz w:val="32"/>
        </w:rPr>
      </w:pPr>
    </w:p>
    <w:p w:rsidR="00461613" w:rsidRPr="00461613" w:rsidRDefault="00461613" w:rsidP="00461613">
      <w:pPr>
        <w:rPr>
          <w:sz w:val="32"/>
        </w:rPr>
      </w:pPr>
      <w:r w:rsidRPr="00461613">
        <w:rPr>
          <w:sz w:val="32"/>
        </w:rPr>
        <w:t>We plan to have an event to commemorate the 30</w:t>
      </w:r>
      <w:r w:rsidRPr="00461613">
        <w:rPr>
          <w:sz w:val="32"/>
          <w:vertAlign w:val="superscript"/>
        </w:rPr>
        <w:t>th</w:t>
      </w:r>
      <w:r w:rsidRPr="00461613">
        <w:rPr>
          <w:sz w:val="32"/>
        </w:rPr>
        <w:t xml:space="preserve"> birthday and all those who were involved in raising money to build it. Part of the celebration will also involve officially openin</w:t>
      </w:r>
      <w:r w:rsidR="00BA2928">
        <w:rPr>
          <w:sz w:val="32"/>
        </w:rPr>
        <w:t>g our refurbished resource room</w:t>
      </w:r>
      <w:r w:rsidRPr="00461613">
        <w:rPr>
          <w:sz w:val="32"/>
        </w:rPr>
        <w:t>.</w:t>
      </w:r>
    </w:p>
    <w:p w:rsidR="00461613" w:rsidRPr="00461613" w:rsidRDefault="00461613" w:rsidP="00461613">
      <w:pPr>
        <w:rPr>
          <w:sz w:val="32"/>
        </w:rPr>
      </w:pPr>
    </w:p>
    <w:p w:rsidR="00461613" w:rsidRDefault="00461613" w:rsidP="00461613">
      <w:pPr>
        <w:rPr>
          <w:sz w:val="32"/>
        </w:rPr>
      </w:pPr>
      <w:r w:rsidRPr="00461613">
        <w:rPr>
          <w:sz w:val="32"/>
        </w:rPr>
        <w:t>If you have any memories or pictures about the opening in 1988 please get in touch with us.</w:t>
      </w:r>
      <w:r w:rsidR="00BA2928">
        <w:rPr>
          <w:sz w:val="32"/>
        </w:rPr>
        <w:t xml:space="preserve"> More </w:t>
      </w:r>
      <w:r w:rsidRPr="00461613">
        <w:rPr>
          <w:sz w:val="32"/>
        </w:rPr>
        <w:t>details about the celebration will be circulated shortly.</w:t>
      </w:r>
    </w:p>
    <w:p w:rsidR="00352D19" w:rsidRDefault="00352D19" w:rsidP="00461613">
      <w:pPr>
        <w:rPr>
          <w:sz w:val="32"/>
        </w:rPr>
      </w:pPr>
    </w:p>
    <w:p w:rsidR="00352D19" w:rsidRDefault="00352D19" w:rsidP="00352D19">
      <w:pPr>
        <w:pStyle w:val="Heading1"/>
      </w:pPr>
      <w:bookmarkStart w:id="6" w:name="_Toc509483294"/>
      <w:r>
        <w:lastRenderedPageBreak/>
        <w:t>Interview with a Volunteer</w:t>
      </w:r>
      <w:bookmarkEnd w:id="6"/>
    </w:p>
    <w:p w:rsidR="00834B3A" w:rsidRPr="00834B3A" w:rsidRDefault="00834B3A" w:rsidP="00834B3A">
      <w:pPr>
        <w:ind w:right="-908"/>
        <w:rPr>
          <w:b/>
          <w:sz w:val="32"/>
          <w:szCs w:val="32"/>
          <w:lang w:eastAsia="en-US"/>
        </w:rPr>
      </w:pPr>
      <w:r w:rsidRPr="00834B3A">
        <w:rPr>
          <w:b/>
          <w:sz w:val="32"/>
          <w:szCs w:val="32"/>
          <w:lang w:eastAsia="en-US"/>
        </w:rPr>
        <w:t>Lisa Redford, Volunteer Supervisor, chats with Alma Pearce</w:t>
      </w:r>
    </w:p>
    <w:p w:rsidR="00461613" w:rsidRPr="00834B3A" w:rsidRDefault="00461613" w:rsidP="00461613">
      <w:pPr>
        <w:rPr>
          <w:sz w:val="32"/>
          <w:szCs w:val="32"/>
          <w:lang w:eastAsia="en-US"/>
        </w:rPr>
      </w:pPr>
    </w:p>
    <w:p w:rsidR="00352D19" w:rsidRPr="00834B3A" w:rsidRDefault="00352D19" w:rsidP="00352D19">
      <w:pPr>
        <w:rPr>
          <w:b/>
          <w:sz w:val="32"/>
          <w:szCs w:val="32"/>
          <w:lang w:eastAsia="en-US"/>
        </w:rPr>
      </w:pPr>
      <w:r w:rsidRPr="00834B3A">
        <w:rPr>
          <w:b/>
          <w:sz w:val="32"/>
          <w:szCs w:val="32"/>
          <w:lang w:eastAsia="en-US"/>
        </w:rPr>
        <w:t>Alma, first of all, tell us how long you have vol</w:t>
      </w:r>
      <w:r w:rsidR="00BA2928" w:rsidRPr="00834B3A">
        <w:rPr>
          <w:b/>
          <w:sz w:val="32"/>
          <w:szCs w:val="32"/>
          <w:lang w:eastAsia="en-US"/>
        </w:rPr>
        <w:t>unteered for us and what you do.</w:t>
      </w:r>
    </w:p>
    <w:p w:rsidR="00352D19" w:rsidRPr="00834B3A" w:rsidRDefault="00352D19" w:rsidP="00844862">
      <w:pPr>
        <w:spacing w:before="240"/>
        <w:rPr>
          <w:sz w:val="32"/>
          <w:szCs w:val="32"/>
          <w:lang w:eastAsia="en-US"/>
        </w:rPr>
      </w:pPr>
      <w:r w:rsidRPr="00834B3A">
        <w:rPr>
          <w:sz w:val="32"/>
          <w:szCs w:val="32"/>
          <w:lang w:eastAsia="en-US"/>
        </w:rPr>
        <w:t>I started last August. I take a lady shopping in High Wycombe for clothes, around Boots, to the post office or anything else needed. Then we have a cup of coffee together and I really enjoy her company and I think she enjoys mine so we’ve been matched really well.</w:t>
      </w:r>
    </w:p>
    <w:p w:rsidR="00352D19" w:rsidRPr="00834B3A" w:rsidRDefault="00352D19" w:rsidP="00352D19">
      <w:pPr>
        <w:rPr>
          <w:sz w:val="32"/>
          <w:szCs w:val="32"/>
          <w:lang w:eastAsia="en-US"/>
        </w:rPr>
      </w:pPr>
    </w:p>
    <w:p w:rsidR="00352D19" w:rsidRPr="00834B3A" w:rsidRDefault="00352D19" w:rsidP="00352D19">
      <w:pPr>
        <w:rPr>
          <w:b/>
          <w:sz w:val="32"/>
          <w:szCs w:val="32"/>
          <w:lang w:eastAsia="en-US"/>
        </w:rPr>
      </w:pPr>
      <w:r w:rsidRPr="00834B3A">
        <w:rPr>
          <w:b/>
          <w:sz w:val="32"/>
          <w:szCs w:val="32"/>
          <w:lang w:eastAsia="en-US"/>
        </w:rPr>
        <w:t>Now, you weren’t born in the UK, were you?</w:t>
      </w:r>
    </w:p>
    <w:p w:rsidR="00352D19" w:rsidRPr="00834B3A" w:rsidRDefault="00352D19" w:rsidP="00844862">
      <w:pPr>
        <w:spacing w:before="240"/>
        <w:rPr>
          <w:sz w:val="32"/>
          <w:szCs w:val="32"/>
          <w:lang w:eastAsia="en-US"/>
        </w:rPr>
      </w:pPr>
      <w:r w:rsidRPr="00834B3A">
        <w:rPr>
          <w:sz w:val="32"/>
          <w:szCs w:val="32"/>
          <w:lang w:eastAsia="en-US"/>
        </w:rPr>
        <w:t>No, I’m an Armenian, born in Tehran, Iran.</w:t>
      </w:r>
    </w:p>
    <w:p w:rsidR="00352D19" w:rsidRPr="00834B3A" w:rsidRDefault="00352D19" w:rsidP="00352D19">
      <w:pPr>
        <w:rPr>
          <w:sz w:val="32"/>
          <w:szCs w:val="32"/>
          <w:lang w:eastAsia="en-US"/>
        </w:rPr>
      </w:pPr>
    </w:p>
    <w:p w:rsidR="00352D19" w:rsidRPr="00834B3A" w:rsidRDefault="00352D19" w:rsidP="00352D19">
      <w:pPr>
        <w:rPr>
          <w:b/>
          <w:sz w:val="32"/>
          <w:szCs w:val="32"/>
          <w:lang w:eastAsia="en-US"/>
        </w:rPr>
      </w:pPr>
      <w:r w:rsidRPr="00834B3A">
        <w:rPr>
          <w:b/>
          <w:sz w:val="32"/>
          <w:szCs w:val="32"/>
          <w:lang w:eastAsia="en-US"/>
        </w:rPr>
        <w:t>So what brought you over here?</w:t>
      </w:r>
    </w:p>
    <w:p w:rsidR="00352D19" w:rsidRPr="00834B3A" w:rsidRDefault="00352D19" w:rsidP="00844862">
      <w:pPr>
        <w:spacing w:before="240"/>
        <w:rPr>
          <w:sz w:val="32"/>
          <w:szCs w:val="32"/>
          <w:lang w:eastAsia="en-US"/>
        </w:rPr>
      </w:pPr>
      <w:r w:rsidRPr="00834B3A">
        <w:rPr>
          <w:sz w:val="32"/>
          <w:szCs w:val="32"/>
          <w:lang w:eastAsia="en-US"/>
        </w:rPr>
        <w:t>I finished my education in the ‘60s and wanted to come to London where everything was happening. So I applied to do a nursing course in the UK and did my training at Wycombe and Amersham hospital in 1967.</w:t>
      </w:r>
    </w:p>
    <w:p w:rsidR="00352D19" w:rsidRPr="00834B3A" w:rsidRDefault="00352D19" w:rsidP="00352D19">
      <w:pPr>
        <w:rPr>
          <w:sz w:val="32"/>
          <w:szCs w:val="32"/>
          <w:lang w:eastAsia="en-US"/>
        </w:rPr>
      </w:pPr>
    </w:p>
    <w:p w:rsidR="00352D19" w:rsidRPr="00834B3A" w:rsidRDefault="00352D19" w:rsidP="00352D19">
      <w:pPr>
        <w:rPr>
          <w:b/>
          <w:sz w:val="32"/>
          <w:szCs w:val="32"/>
          <w:lang w:eastAsia="en-US"/>
        </w:rPr>
      </w:pPr>
      <w:r w:rsidRPr="00834B3A">
        <w:rPr>
          <w:b/>
          <w:sz w:val="32"/>
          <w:szCs w:val="32"/>
          <w:lang w:eastAsia="en-US"/>
        </w:rPr>
        <w:t>And what sort of nursing did you do?</w:t>
      </w:r>
    </w:p>
    <w:p w:rsidR="00352D19" w:rsidRPr="00834B3A" w:rsidRDefault="00352D19" w:rsidP="00834B3A">
      <w:pPr>
        <w:spacing w:before="240"/>
        <w:rPr>
          <w:sz w:val="32"/>
          <w:szCs w:val="32"/>
          <w:lang w:eastAsia="en-US"/>
        </w:rPr>
      </w:pPr>
      <w:r w:rsidRPr="00834B3A">
        <w:rPr>
          <w:sz w:val="32"/>
          <w:szCs w:val="32"/>
          <w:lang w:eastAsia="en-US"/>
        </w:rPr>
        <w:t>I did general nursing to begin with then I went to St Mary’s hospital in Paddington and did a one year Operating Theatre specialist course. Four years prior to finishing my training I had met my late husband, John. I went back to Tehran for a year but John followed me and we got married there. We then returned to Wycombe, where I got a job in the hospital. We had two sons together and I’ve been here ever since.</w:t>
      </w:r>
    </w:p>
    <w:p w:rsidR="00352D19" w:rsidRPr="00834B3A" w:rsidRDefault="00352D19" w:rsidP="00352D19">
      <w:pPr>
        <w:rPr>
          <w:sz w:val="32"/>
          <w:szCs w:val="32"/>
          <w:lang w:eastAsia="en-US"/>
        </w:rPr>
      </w:pPr>
    </w:p>
    <w:p w:rsidR="00352D19" w:rsidRPr="00834B3A" w:rsidRDefault="00352D19" w:rsidP="00352D19">
      <w:pPr>
        <w:rPr>
          <w:b/>
          <w:sz w:val="32"/>
          <w:szCs w:val="32"/>
          <w:lang w:eastAsia="en-US"/>
        </w:rPr>
      </w:pPr>
      <w:r w:rsidRPr="00834B3A">
        <w:rPr>
          <w:b/>
          <w:sz w:val="32"/>
          <w:szCs w:val="32"/>
          <w:lang w:eastAsia="en-US"/>
        </w:rPr>
        <w:t>So how did you come to get involved with us?</w:t>
      </w:r>
    </w:p>
    <w:p w:rsidR="00352D19" w:rsidRPr="00834B3A" w:rsidRDefault="00352D19" w:rsidP="00834B3A">
      <w:pPr>
        <w:spacing w:before="240"/>
        <w:rPr>
          <w:sz w:val="32"/>
          <w:szCs w:val="32"/>
          <w:lang w:eastAsia="en-US"/>
        </w:rPr>
      </w:pPr>
      <w:r w:rsidRPr="00834B3A">
        <w:rPr>
          <w:sz w:val="32"/>
          <w:szCs w:val="32"/>
          <w:lang w:eastAsia="en-US"/>
        </w:rPr>
        <w:t>After I retired from nursing I joined the Movers and Shakers</w:t>
      </w:r>
      <w:r w:rsidR="00834B3A" w:rsidRPr="00834B3A">
        <w:rPr>
          <w:sz w:val="32"/>
          <w:szCs w:val="32"/>
          <w:lang w:eastAsia="en-US"/>
        </w:rPr>
        <w:t xml:space="preserve"> </w:t>
      </w:r>
      <w:r w:rsidRPr="00834B3A">
        <w:rPr>
          <w:sz w:val="32"/>
          <w:szCs w:val="32"/>
          <w:lang w:eastAsia="en-US"/>
        </w:rPr>
        <w:t xml:space="preserve">in High Wycombe to do Tai Chi. After our Tai Chi session we normally have a speaker in. One Tuesday the speaker was yourself, Lisa, and I was so impressed with </w:t>
      </w:r>
      <w:r w:rsidRPr="00834B3A">
        <w:rPr>
          <w:sz w:val="32"/>
          <w:szCs w:val="32"/>
          <w:lang w:eastAsia="en-US"/>
        </w:rPr>
        <w:lastRenderedPageBreak/>
        <w:t>the talk that I thought that I must join this fantastic organisation.</w:t>
      </w:r>
    </w:p>
    <w:p w:rsidR="00352D19" w:rsidRPr="00834B3A" w:rsidRDefault="00352D19" w:rsidP="00352D19">
      <w:pPr>
        <w:rPr>
          <w:sz w:val="32"/>
          <w:szCs w:val="32"/>
          <w:lang w:eastAsia="en-US"/>
        </w:rPr>
      </w:pPr>
    </w:p>
    <w:p w:rsidR="00352D19" w:rsidRPr="00834B3A" w:rsidRDefault="00352D19" w:rsidP="00352D19">
      <w:pPr>
        <w:rPr>
          <w:b/>
          <w:sz w:val="32"/>
          <w:szCs w:val="32"/>
          <w:lang w:eastAsia="en-US"/>
        </w:rPr>
      </w:pPr>
      <w:r w:rsidRPr="00834B3A">
        <w:rPr>
          <w:b/>
          <w:sz w:val="32"/>
          <w:szCs w:val="32"/>
          <w:lang w:eastAsia="en-US"/>
        </w:rPr>
        <w:t>So you don’t regret going to Movers and Shakers that day then?</w:t>
      </w:r>
    </w:p>
    <w:p w:rsidR="00352D19" w:rsidRPr="00834B3A" w:rsidRDefault="00352D19" w:rsidP="00834B3A">
      <w:pPr>
        <w:spacing w:before="240"/>
        <w:rPr>
          <w:sz w:val="32"/>
          <w:szCs w:val="32"/>
          <w:lang w:eastAsia="en-US"/>
        </w:rPr>
      </w:pPr>
      <w:r w:rsidRPr="00834B3A">
        <w:rPr>
          <w:sz w:val="32"/>
          <w:szCs w:val="32"/>
          <w:lang w:eastAsia="en-US"/>
        </w:rPr>
        <w:t>Definitely not! I’m glad I went! I love shopping and rummaging round the shops so it’s nice to take someone and explain what’s going on, read bits of information and just enjoy ourselves.</w:t>
      </w:r>
    </w:p>
    <w:p w:rsidR="00352D19" w:rsidRPr="00834B3A" w:rsidRDefault="00352D19" w:rsidP="00352D19">
      <w:pPr>
        <w:rPr>
          <w:sz w:val="32"/>
          <w:szCs w:val="32"/>
          <w:lang w:eastAsia="en-US"/>
        </w:rPr>
      </w:pPr>
    </w:p>
    <w:p w:rsidR="00352D19" w:rsidRPr="00834B3A" w:rsidRDefault="00352D19" w:rsidP="00352D19">
      <w:pPr>
        <w:rPr>
          <w:b/>
          <w:sz w:val="32"/>
          <w:szCs w:val="32"/>
          <w:lang w:eastAsia="en-US"/>
        </w:rPr>
      </w:pPr>
      <w:r w:rsidRPr="00834B3A">
        <w:rPr>
          <w:b/>
          <w:sz w:val="32"/>
          <w:szCs w:val="32"/>
          <w:lang w:eastAsia="en-US"/>
        </w:rPr>
        <w:t>When you’re not volunteering for us or going to Movers and Shakers, what else do you do with your time?</w:t>
      </w:r>
    </w:p>
    <w:p w:rsidR="00352D19" w:rsidRPr="00834B3A" w:rsidRDefault="00352D19" w:rsidP="00834B3A">
      <w:pPr>
        <w:spacing w:before="240"/>
        <w:rPr>
          <w:sz w:val="32"/>
          <w:szCs w:val="32"/>
          <w:lang w:eastAsia="en-US"/>
        </w:rPr>
      </w:pPr>
      <w:r w:rsidRPr="00834B3A">
        <w:rPr>
          <w:sz w:val="32"/>
          <w:szCs w:val="32"/>
          <w:lang w:eastAsia="en-US"/>
        </w:rPr>
        <w:t>I socialise a lot. I never turn down the opportunity to go out with friends! I also enjoy gardening and playing poker. I have two grandchildren living close by and my granddaughter is doing drama at Jackie Palmers, so I go to all her shows.</w:t>
      </w:r>
    </w:p>
    <w:p w:rsidR="00352D19" w:rsidRPr="00834B3A" w:rsidRDefault="00352D19" w:rsidP="00352D19">
      <w:pPr>
        <w:rPr>
          <w:sz w:val="32"/>
          <w:szCs w:val="32"/>
          <w:lang w:eastAsia="en-US"/>
        </w:rPr>
      </w:pPr>
    </w:p>
    <w:p w:rsidR="00352D19" w:rsidRPr="00834B3A" w:rsidRDefault="00352D19" w:rsidP="00352D19">
      <w:pPr>
        <w:rPr>
          <w:b/>
          <w:sz w:val="32"/>
          <w:szCs w:val="32"/>
          <w:lang w:eastAsia="en-US"/>
        </w:rPr>
      </w:pPr>
      <w:r w:rsidRPr="00834B3A">
        <w:rPr>
          <w:b/>
          <w:sz w:val="32"/>
          <w:szCs w:val="32"/>
          <w:lang w:eastAsia="en-US"/>
        </w:rPr>
        <w:t>If someone you knew was thinking of volunteering for us, would you tell them to go ahead and give it a try?</w:t>
      </w:r>
    </w:p>
    <w:p w:rsidR="00352D19" w:rsidRPr="00834B3A" w:rsidRDefault="00352D19" w:rsidP="00834B3A">
      <w:pPr>
        <w:spacing w:before="240"/>
        <w:rPr>
          <w:sz w:val="32"/>
          <w:szCs w:val="32"/>
          <w:lang w:eastAsia="en-US"/>
        </w:rPr>
      </w:pPr>
      <w:r w:rsidRPr="00834B3A">
        <w:rPr>
          <w:sz w:val="32"/>
          <w:szCs w:val="32"/>
          <w:lang w:eastAsia="en-US"/>
        </w:rPr>
        <w:t>Definitely. You get so much satisfaction from helping someone and you can enjoy a few hours away from your ordinary weekly chores doing something different.</w:t>
      </w:r>
    </w:p>
    <w:p w:rsidR="00352D19" w:rsidRPr="00834B3A" w:rsidRDefault="00352D19" w:rsidP="00352D19">
      <w:pPr>
        <w:rPr>
          <w:sz w:val="32"/>
          <w:szCs w:val="32"/>
          <w:lang w:eastAsia="en-US"/>
        </w:rPr>
      </w:pPr>
    </w:p>
    <w:p w:rsidR="00352D19" w:rsidRPr="00834B3A" w:rsidRDefault="00352D19" w:rsidP="00352D19">
      <w:pPr>
        <w:rPr>
          <w:sz w:val="32"/>
          <w:szCs w:val="32"/>
          <w:lang w:eastAsia="en-US"/>
        </w:rPr>
      </w:pPr>
      <w:r w:rsidRPr="00834B3A">
        <w:rPr>
          <w:sz w:val="32"/>
          <w:szCs w:val="32"/>
          <w:lang w:eastAsia="en-US"/>
        </w:rPr>
        <w:t>If you would like to volunteer for our shopping role or you are visually impaired and would like to know more about this service, please call the office and ask to speak to Lisa.</w:t>
      </w:r>
    </w:p>
    <w:p w:rsidR="00352D19" w:rsidRPr="00834B3A" w:rsidRDefault="00352D19" w:rsidP="00352D19">
      <w:pPr>
        <w:rPr>
          <w:sz w:val="32"/>
          <w:szCs w:val="32"/>
          <w:lang w:eastAsia="en-US"/>
        </w:rPr>
      </w:pPr>
    </w:p>
    <w:p w:rsidR="00352D19" w:rsidRDefault="00352D19" w:rsidP="00834B3A">
      <w:pPr>
        <w:ind w:right="-1333"/>
        <w:rPr>
          <w:rStyle w:val="Hyperlink"/>
          <w:sz w:val="32"/>
          <w:szCs w:val="32"/>
          <w:lang w:eastAsia="en-US"/>
        </w:rPr>
      </w:pPr>
      <w:r w:rsidRPr="00834B3A">
        <w:rPr>
          <w:sz w:val="32"/>
          <w:szCs w:val="32"/>
          <w:lang w:eastAsia="en-US"/>
        </w:rPr>
        <w:t>Phone 01296 487 556 or email</w:t>
      </w:r>
      <w:r w:rsidR="00834B3A">
        <w:rPr>
          <w:sz w:val="32"/>
          <w:szCs w:val="32"/>
          <w:lang w:eastAsia="en-US"/>
        </w:rPr>
        <w:t xml:space="preserve"> </w:t>
      </w:r>
      <w:hyperlink r:id="rId11" w:history="1">
        <w:r w:rsidR="00A97B3D" w:rsidRPr="00834B3A">
          <w:rPr>
            <w:rStyle w:val="Hyperlink"/>
            <w:sz w:val="32"/>
            <w:szCs w:val="32"/>
            <w:lang w:eastAsia="en-US"/>
          </w:rPr>
          <w:t>lredford@bucksvision.co.uk</w:t>
        </w:r>
      </w:hyperlink>
    </w:p>
    <w:p w:rsidR="00834B3A" w:rsidRDefault="00834B3A" w:rsidP="00834B3A">
      <w:pPr>
        <w:ind w:right="-1333"/>
        <w:rPr>
          <w:rStyle w:val="Hyperlink"/>
          <w:sz w:val="32"/>
          <w:szCs w:val="32"/>
          <w:lang w:eastAsia="en-US"/>
        </w:rPr>
      </w:pPr>
    </w:p>
    <w:p w:rsidR="00834B3A" w:rsidRDefault="00834B3A" w:rsidP="00834B3A">
      <w:pPr>
        <w:ind w:right="-1333"/>
        <w:rPr>
          <w:rStyle w:val="Hyperlink"/>
          <w:sz w:val="32"/>
          <w:szCs w:val="32"/>
          <w:lang w:eastAsia="en-US"/>
        </w:rPr>
      </w:pPr>
    </w:p>
    <w:p w:rsidR="00834B3A" w:rsidRPr="00834B3A" w:rsidRDefault="00834B3A" w:rsidP="00834B3A">
      <w:pPr>
        <w:ind w:right="-1333"/>
        <w:rPr>
          <w:sz w:val="32"/>
          <w:szCs w:val="32"/>
          <w:lang w:eastAsia="en-US"/>
        </w:rPr>
      </w:pPr>
    </w:p>
    <w:p w:rsidR="00A97B3D" w:rsidRDefault="00A97B3D" w:rsidP="00834B3A">
      <w:pPr>
        <w:pStyle w:val="Heading1"/>
        <w:spacing w:before="0"/>
      </w:pPr>
      <w:bookmarkStart w:id="7" w:name="_Toc509483295"/>
      <w:r>
        <w:lastRenderedPageBreak/>
        <w:t>Goalball launch – a fantastic success</w:t>
      </w:r>
      <w:bookmarkEnd w:id="7"/>
    </w:p>
    <w:p w:rsidR="00A97B3D" w:rsidRPr="00A97B3D" w:rsidRDefault="00A97B3D" w:rsidP="00A97B3D">
      <w:pPr>
        <w:pStyle w:val="NormalWeb"/>
        <w:shd w:val="clear" w:color="auto" w:fill="FFFFFF"/>
        <w:rPr>
          <w:sz w:val="32"/>
          <w:szCs w:val="32"/>
          <w:lang w:val="en"/>
        </w:rPr>
      </w:pPr>
      <w:r w:rsidRPr="00A97B3D">
        <w:rPr>
          <w:sz w:val="32"/>
          <w:szCs w:val="32"/>
          <w:lang w:val="en"/>
        </w:rPr>
        <w:t>On Saturday 3 February BucksVision and Goalb</w:t>
      </w:r>
      <w:r w:rsidR="00834B3A">
        <w:rPr>
          <w:sz w:val="32"/>
          <w:szCs w:val="32"/>
          <w:lang w:val="en"/>
        </w:rPr>
        <w:t>all UK launched the Paralympic s</w:t>
      </w:r>
      <w:r w:rsidRPr="00A97B3D">
        <w:rPr>
          <w:sz w:val="32"/>
          <w:szCs w:val="32"/>
          <w:lang w:val="en"/>
        </w:rPr>
        <w:t>port of Goalball at the birthplace of the Paralympics, Stoke Mandeville Stadium.</w:t>
      </w:r>
    </w:p>
    <w:p w:rsidR="00A97B3D" w:rsidRPr="00A97B3D" w:rsidRDefault="00A97B3D" w:rsidP="00A97B3D">
      <w:pPr>
        <w:pStyle w:val="NormalWeb"/>
        <w:shd w:val="clear" w:color="auto" w:fill="FFFFFF"/>
        <w:ind w:right="-497"/>
        <w:rPr>
          <w:sz w:val="32"/>
          <w:szCs w:val="32"/>
          <w:lang w:val="en"/>
        </w:rPr>
      </w:pPr>
      <w:r w:rsidRPr="00A97B3D">
        <w:rPr>
          <w:sz w:val="32"/>
          <w:szCs w:val="32"/>
          <w:lang w:val="en"/>
        </w:rPr>
        <w:t>Sixty people attended, a mix of players, potential volunt</w:t>
      </w:r>
      <w:r w:rsidR="00834B3A">
        <w:rPr>
          <w:sz w:val="32"/>
          <w:szCs w:val="32"/>
          <w:lang w:val="en"/>
        </w:rPr>
        <w:t>eers and other organisations. The day</w:t>
      </w:r>
      <w:r w:rsidRPr="00A97B3D">
        <w:rPr>
          <w:sz w:val="32"/>
          <w:szCs w:val="32"/>
          <w:lang w:val="en"/>
        </w:rPr>
        <w:t xml:space="preserve"> was a fantastic success with everyone trying out Goalball and having a lot of fun!</w:t>
      </w:r>
    </w:p>
    <w:p w:rsidR="00A97B3D" w:rsidRPr="00A97B3D" w:rsidRDefault="00A97B3D" w:rsidP="00A97B3D">
      <w:pPr>
        <w:pStyle w:val="NormalWeb"/>
        <w:shd w:val="clear" w:color="auto" w:fill="FFFFFF"/>
        <w:rPr>
          <w:sz w:val="32"/>
          <w:szCs w:val="32"/>
          <w:lang w:val="en"/>
        </w:rPr>
      </w:pPr>
      <w:r w:rsidRPr="00A97B3D">
        <w:rPr>
          <w:sz w:val="32"/>
          <w:szCs w:val="32"/>
          <w:lang w:val="en"/>
        </w:rPr>
        <w:t>Our many thanks go to Goalball UK who led the session and to Tesco, Tring Road, Aylesbury who provided refreshments. We are also grateful to Aylesbury Vale District Council and Persimmon for their grants.</w:t>
      </w:r>
    </w:p>
    <w:p w:rsidR="00A97B3D" w:rsidRPr="00A97B3D" w:rsidRDefault="00A97B3D" w:rsidP="00A97B3D">
      <w:pPr>
        <w:rPr>
          <w:b/>
          <w:sz w:val="32"/>
          <w:szCs w:val="32"/>
        </w:rPr>
      </w:pPr>
      <w:r w:rsidRPr="00A97B3D">
        <w:rPr>
          <w:b/>
          <w:sz w:val="32"/>
          <w:szCs w:val="32"/>
        </w:rPr>
        <w:t>Goalball Club Dates</w:t>
      </w:r>
    </w:p>
    <w:p w:rsidR="00A97B3D" w:rsidRPr="00A97B3D" w:rsidRDefault="00A97B3D" w:rsidP="00A97B3D">
      <w:pPr>
        <w:rPr>
          <w:sz w:val="32"/>
          <w:szCs w:val="32"/>
        </w:rPr>
      </w:pPr>
      <w:r w:rsidRPr="00A97B3D">
        <w:rPr>
          <w:sz w:val="32"/>
          <w:szCs w:val="32"/>
        </w:rPr>
        <w:t xml:space="preserve">Now we have launched the club there will be monthly sessions open to all to learn how to play the sport. </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The upcoming dates are:</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Saturday 21 April</w:t>
      </w:r>
    </w:p>
    <w:p w:rsidR="00A97B3D" w:rsidRPr="00A97B3D" w:rsidRDefault="00A97B3D" w:rsidP="00A97B3D">
      <w:pPr>
        <w:rPr>
          <w:sz w:val="32"/>
          <w:szCs w:val="32"/>
        </w:rPr>
      </w:pPr>
      <w:r w:rsidRPr="00A97B3D">
        <w:rPr>
          <w:sz w:val="32"/>
          <w:szCs w:val="32"/>
        </w:rPr>
        <w:t>Sunday 13 May</w:t>
      </w:r>
    </w:p>
    <w:p w:rsidR="00A97B3D" w:rsidRPr="00A97B3D" w:rsidRDefault="00A97B3D" w:rsidP="00A97B3D">
      <w:pPr>
        <w:rPr>
          <w:sz w:val="32"/>
          <w:szCs w:val="32"/>
        </w:rPr>
      </w:pPr>
      <w:r w:rsidRPr="00A97B3D">
        <w:rPr>
          <w:sz w:val="32"/>
          <w:szCs w:val="32"/>
        </w:rPr>
        <w:t>Saturday 2 June</w:t>
      </w:r>
    </w:p>
    <w:p w:rsidR="00A97B3D" w:rsidRPr="00A97B3D" w:rsidRDefault="00A97B3D" w:rsidP="00A97B3D">
      <w:pPr>
        <w:rPr>
          <w:sz w:val="32"/>
          <w:szCs w:val="32"/>
        </w:rPr>
      </w:pPr>
      <w:r w:rsidRPr="00A97B3D">
        <w:rPr>
          <w:sz w:val="32"/>
          <w:szCs w:val="32"/>
        </w:rPr>
        <w:t>Sunday 24 June</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All sessions are from 9.00am to 12.30pm at Stoke Mandeville Stadium.</w:t>
      </w:r>
    </w:p>
    <w:p w:rsidR="00A97B3D" w:rsidRPr="00A97B3D" w:rsidRDefault="00A97B3D" w:rsidP="00A97B3D">
      <w:pPr>
        <w:rPr>
          <w:sz w:val="32"/>
          <w:szCs w:val="32"/>
        </w:rPr>
      </w:pPr>
    </w:p>
    <w:p w:rsidR="00A97B3D" w:rsidRDefault="00A97B3D" w:rsidP="00A97B3D">
      <w:pPr>
        <w:rPr>
          <w:sz w:val="32"/>
          <w:szCs w:val="32"/>
        </w:rPr>
      </w:pPr>
      <w:r w:rsidRPr="00A97B3D">
        <w:rPr>
          <w:sz w:val="32"/>
          <w:szCs w:val="32"/>
        </w:rPr>
        <w:t>If you missed the launch and are interested in playing Goalball please get in touch we would love to hear from you!</w:t>
      </w:r>
    </w:p>
    <w:p w:rsidR="00834B3A" w:rsidRDefault="00834B3A" w:rsidP="00A97B3D">
      <w:pPr>
        <w:rPr>
          <w:sz w:val="32"/>
          <w:szCs w:val="32"/>
        </w:rPr>
      </w:pPr>
    </w:p>
    <w:p w:rsidR="00834B3A" w:rsidRDefault="00834B3A" w:rsidP="00A97B3D">
      <w:pPr>
        <w:rPr>
          <w:sz w:val="32"/>
          <w:szCs w:val="32"/>
        </w:rPr>
      </w:pPr>
    </w:p>
    <w:p w:rsidR="00834B3A" w:rsidRDefault="00834B3A" w:rsidP="00A97B3D">
      <w:pPr>
        <w:rPr>
          <w:sz w:val="32"/>
          <w:szCs w:val="32"/>
        </w:rPr>
      </w:pPr>
    </w:p>
    <w:p w:rsidR="00834B3A" w:rsidRDefault="00834B3A" w:rsidP="00A97B3D">
      <w:pPr>
        <w:rPr>
          <w:sz w:val="32"/>
          <w:szCs w:val="32"/>
        </w:rPr>
      </w:pPr>
    </w:p>
    <w:p w:rsidR="00834B3A" w:rsidRDefault="00834B3A" w:rsidP="00A97B3D">
      <w:pPr>
        <w:rPr>
          <w:sz w:val="32"/>
          <w:szCs w:val="32"/>
        </w:rPr>
      </w:pPr>
    </w:p>
    <w:p w:rsidR="00834B3A" w:rsidRPr="00A97B3D" w:rsidRDefault="00834B3A" w:rsidP="00A97B3D">
      <w:pPr>
        <w:rPr>
          <w:sz w:val="32"/>
          <w:szCs w:val="32"/>
        </w:rPr>
      </w:pPr>
    </w:p>
    <w:p w:rsidR="00A97B3D" w:rsidRDefault="00A97B3D" w:rsidP="00A97B3D">
      <w:pPr>
        <w:rPr>
          <w:lang w:eastAsia="en-US"/>
        </w:rPr>
      </w:pPr>
    </w:p>
    <w:p w:rsidR="00A97B3D" w:rsidRDefault="00A97B3D" w:rsidP="00A97B3D">
      <w:pPr>
        <w:pStyle w:val="Heading1"/>
      </w:pPr>
      <w:bookmarkStart w:id="8" w:name="_Toc509483296"/>
      <w:r>
        <w:lastRenderedPageBreak/>
        <w:t>Museum Trips</w:t>
      </w:r>
      <w:bookmarkEnd w:id="8"/>
    </w:p>
    <w:p w:rsidR="00A97B3D" w:rsidRPr="00A97B3D" w:rsidRDefault="00A97B3D" w:rsidP="00A97B3D">
      <w:pPr>
        <w:rPr>
          <w:b/>
          <w:sz w:val="32"/>
          <w:lang w:eastAsia="en-US"/>
        </w:rPr>
      </w:pPr>
      <w:r w:rsidRPr="00A97B3D">
        <w:rPr>
          <w:b/>
          <w:sz w:val="32"/>
          <w:lang w:eastAsia="en-US"/>
        </w:rPr>
        <w:t>MK Museum</w:t>
      </w:r>
    </w:p>
    <w:p w:rsidR="00A97B3D" w:rsidRPr="00A97B3D" w:rsidRDefault="00A97B3D" w:rsidP="00A97B3D">
      <w:pPr>
        <w:rPr>
          <w:sz w:val="32"/>
        </w:rPr>
      </w:pPr>
      <w:r w:rsidRPr="00A97B3D">
        <w:rPr>
          <w:sz w:val="32"/>
        </w:rPr>
        <w:t>Last November a group of BucksVision members and volunteers visited Milton Keynes Museum to reminisce about the area.</w:t>
      </w:r>
    </w:p>
    <w:p w:rsidR="00A97B3D" w:rsidRPr="00A97B3D" w:rsidRDefault="00A97B3D" w:rsidP="00A97B3D">
      <w:pPr>
        <w:rPr>
          <w:sz w:val="32"/>
        </w:rPr>
      </w:pPr>
    </w:p>
    <w:p w:rsidR="00A97B3D" w:rsidRPr="00A97B3D" w:rsidRDefault="00A97B3D" w:rsidP="00A97B3D">
      <w:pPr>
        <w:rPr>
          <w:sz w:val="32"/>
        </w:rPr>
      </w:pPr>
      <w:r w:rsidRPr="00A97B3D">
        <w:rPr>
          <w:sz w:val="32"/>
        </w:rPr>
        <w:t>The growth of Milton Keynes since it become a new city back in 1967 led to the discovery of many artefacts buried in the ground and provided a rich insight into how people lived in the area many years ago.</w:t>
      </w:r>
    </w:p>
    <w:p w:rsidR="00A97B3D" w:rsidRPr="00A97B3D" w:rsidRDefault="00A97B3D" w:rsidP="00A97B3D">
      <w:pPr>
        <w:rPr>
          <w:sz w:val="32"/>
        </w:rPr>
      </w:pPr>
    </w:p>
    <w:p w:rsidR="00A97B3D" w:rsidRPr="00A97B3D" w:rsidRDefault="00A97B3D" w:rsidP="00A97B3D">
      <w:pPr>
        <w:rPr>
          <w:sz w:val="32"/>
        </w:rPr>
      </w:pPr>
      <w:r w:rsidRPr="00A97B3D">
        <w:rPr>
          <w:sz w:val="32"/>
        </w:rPr>
        <w:t>After been shown around a Victorian school room and living areas</w:t>
      </w:r>
      <w:r w:rsidR="00834B3A">
        <w:rPr>
          <w:sz w:val="32"/>
        </w:rPr>
        <w:t xml:space="preserve"> we wandered down the museum’s street of s</w:t>
      </w:r>
      <w:r w:rsidRPr="00A97B3D">
        <w:rPr>
          <w:sz w:val="32"/>
        </w:rPr>
        <w:t>hops where we were able to look into sweet shops, bootmakers and tailors from bygone years.</w:t>
      </w:r>
    </w:p>
    <w:p w:rsidR="00A97B3D" w:rsidRPr="00A97B3D" w:rsidRDefault="00A97B3D" w:rsidP="00A97B3D">
      <w:pPr>
        <w:rPr>
          <w:sz w:val="32"/>
        </w:rPr>
      </w:pPr>
    </w:p>
    <w:p w:rsidR="00A97B3D" w:rsidRPr="00A97B3D" w:rsidRDefault="00A97B3D" w:rsidP="00A97B3D">
      <w:pPr>
        <w:rPr>
          <w:sz w:val="32"/>
        </w:rPr>
      </w:pPr>
      <w:r w:rsidRPr="00A97B3D">
        <w:rPr>
          <w:sz w:val="32"/>
        </w:rPr>
        <w:t>We then enjoyed a fantastic picn</w:t>
      </w:r>
      <w:r w:rsidR="00834B3A">
        <w:rPr>
          <w:sz w:val="32"/>
        </w:rPr>
        <w:t>ic lunch provided by a team of m</w:t>
      </w:r>
      <w:r w:rsidRPr="00A97B3D">
        <w:rPr>
          <w:sz w:val="32"/>
        </w:rPr>
        <w:t>useum volunteers.</w:t>
      </w:r>
    </w:p>
    <w:p w:rsidR="00A97B3D" w:rsidRPr="00A97B3D" w:rsidRDefault="00A97B3D" w:rsidP="00A97B3D">
      <w:pPr>
        <w:rPr>
          <w:sz w:val="24"/>
        </w:rPr>
      </w:pPr>
    </w:p>
    <w:p w:rsidR="00A97B3D" w:rsidRPr="00A97B3D" w:rsidRDefault="00A97B3D" w:rsidP="00A97B3D">
      <w:pPr>
        <w:rPr>
          <w:b/>
          <w:sz w:val="32"/>
          <w:szCs w:val="32"/>
        </w:rPr>
      </w:pPr>
      <w:r w:rsidRPr="00A97B3D">
        <w:rPr>
          <w:b/>
          <w:sz w:val="32"/>
          <w:szCs w:val="32"/>
        </w:rPr>
        <w:t>Wycombe Museum</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 xml:space="preserve">On Wednesday 7 March, we visited Wycombe Museum, famous for its chair collection. </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 xml:space="preserve">We arrived early and split into two groups, each group had the opportunity to experience two interactive sessions.  Led by our knowledgeable guide Keith, we explored the museum, including a replica 1920’s kitchen, were we learnt about </w:t>
      </w:r>
      <w:r w:rsidR="00834B3A">
        <w:rPr>
          <w:sz w:val="32"/>
          <w:szCs w:val="32"/>
        </w:rPr>
        <w:t xml:space="preserve">the </w:t>
      </w:r>
      <w:r w:rsidRPr="00A97B3D">
        <w:rPr>
          <w:sz w:val="32"/>
          <w:szCs w:val="32"/>
        </w:rPr>
        <w:t>life of a servant during the era.</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 xml:space="preserve">We also enjoyed a handling session with Mandy, including a copper kettle, flat iron and an original washboard.  The smell of the soaps and cleaners from the past inspired many memories, which the group shared with each other during the afternoon.  </w:t>
      </w:r>
    </w:p>
    <w:p w:rsidR="00A97B3D" w:rsidRDefault="00A97B3D" w:rsidP="00A97B3D">
      <w:pPr>
        <w:rPr>
          <w:sz w:val="24"/>
          <w:lang w:eastAsia="en-US"/>
        </w:rPr>
      </w:pPr>
    </w:p>
    <w:p w:rsidR="00A97B3D" w:rsidRDefault="00A97B3D" w:rsidP="00A97B3D">
      <w:pPr>
        <w:pStyle w:val="Heading1"/>
      </w:pPr>
      <w:bookmarkStart w:id="9" w:name="_Toc509483297"/>
      <w:r>
        <w:lastRenderedPageBreak/>
        <w:t>Best Apps</w:t>
      </w:r>
      <w:bookmarkEnd w:id="9"/>
    </w:p>
    <w:p w:rsidR="00A97B3D" w:rsidRPr="00A97B3D" w:rsidRDefault="00A97B3D" w:rsidP="00A97B3D">
      <w:pPr>
        <w:shd w:val="clear" w:color="auto" w:fill="FFFFFF"/>
        <w:spacing w:before="100" w:beforeAutospacing="1" w:after="100" w:afterAutospacing="1"/>
        <w:rPr>
          <w:rFonts w:cs="Arial"/>
          <w:color w:val="2C2A29"/>
          <w:sz w:val="32"/>
          <w:szCs w:val="32"/>
        </w:rPr>
      </w:pPr>
      <w:r w:rsidRPr="00A97B3D">
        <w:rPr>
          <w:rFonts w:cs="Arial"/>
          <w:color w:val="2C2A29"/>
          <w:sz w:val="32"/>
          <w:szCs w:val="32"/>
        </w:rPr>
        <w:t xml:space="preserve">Henshaws have put together a list of </w:t>
      </w:r>
      <w:r w:rsidR="000A1A69">
        <w:rPr>
          <w:rFonts w:cs="Arial"/>
          <w:color w:val="2C2A29"/>
          <w:sz w:val="32"/>
          <w:szCs w:val="32"/>
        </w:rPr>
        <w:t>a</w:t>
      </w:r>
      <w:r w:rsidRPr="00A97B3D">
        <w:rPr>
          <w:rFonts w:cs="Arial"/>
          <w:color w:val="2C2A29"/>
          <w:sz w:val="32"/>
          <w:szCs w:val="32"/>
        </w:rPr>
        <w:t>pps which are specifically created to assist people with sight loss in their day to day lives. They can help with identifying objects, reading text, magnification, navigation and much more.</w:t>
      </w:r>
    </w:p>
    <w:p w:rsidR="00A97B3D" w:rsidRPr="00A97B3D" w:rsidRDefault="00A97B3D" w:rsidP="00A97B3D">
      <w:pPr>
        <w:shd w:val="clear" w:color="auto" w:fill="FFFFFF"/>
        <w:spacing w:before="100" w:beforeAutospacing="1" w:after="100" w:afterAutospacing="1"/>
        <w:rPr>
          <w:rFonts w:cs="Arial"/>
          <w:color w:val="2C2A29"/>
          <w:sz w:val="32"/>
          <w:szCs w:val="32"/>
        </w:rPr>
      </w:pPr>
      <w:r w:rsidRPr="00A97B3D">
        <w:rPr>
          <w:rFonts w:cs="Arial"/>
          <w:color w:val="2C2A29"/>
          <w:sz w:val="32"/>
          <w:szCs w:val="32"/>
        </w:rPr>
        <w:t>We</w:t>
      </w:r>
      <w:r w:rsidR="000A1A69">
        <w:rPr>
          <w:rFonts w:cs="Arial"/>
          <w:color w:val="2C2A29"/>
          <w:sz w:val="32"/>
          <w:szCs w:val="32"/>
        </w:rPr>
        <w:t xml:space="preserve"> have highlighted a few of the ap</w:t>
      </w:r>
      <w:r w:rsidRPr="00A97B3D">
        <w:rPr>
          <w:rFonts w:cs="Arial"/>
          <w:color w:val="2C2A29"/>
          <w:sz w:val="32"/>
          <w:szCs w:val="32"/>
        </w:rPr>
        <w:t>ps below but please contact the office for the full list.</w:t>
      </w:r>
    </w:p>
    <w:p w:rsidR="00A97B3D" w:rsidRPr="00A97B3D" w:rsidRDefault="00A97B3D" w:rsidP="00A97B3D">
      <w:pPr>
        <w:shd w:val="clear" w:color="auto" w:fill="FFFFFF"/>
        <w:spacing w:before="100" w:beforeAutospacing="1" w:after="100" w:afterAutospacing="1"/>
        <w:rPr>
          <w:rFonts w:cs="Arial"/>
          <w:b/>
          <w:bCs/>
          <w:color w:val="2C2A29"/>
          <w:sz w:val="32"/>
          <w:szCs w:val="32"/>
        </w:rPr>
      </w:pPr>
      <w:r w:rsidRPr="00A97B3D">
        <w:rPr>
          <w:rFonts w:cs="Arial"/>
          <w:b/>
          <w:bCs/>
          <w:color w:val="2C2A29"/>
          <w:sz w:val="32"/>
          <w:szCs w:val="32"/>
        </w:rPr>
        <w:t>Seeing AI</w:t>
      </w:r>
    </w:p>
    <w:p w:rsidR="00A97B3D" w:rsidRPr="00A97B3D" w:rsidRDefault="00A97B3D" w:rsidP="00A97B3D">
      <w:pPr>
        <w:spacing w:line="375" w:lineRule="atLeast"/>
        <w:rPr>
          <w:rFonts w:cs="Arial"/>
          <w:sz w:val="32"/>
          <w:szCs w:val="32"/>
          <w:lang w:val="en"/>
        </w:rPr>
      </w:pPr>
      <w:r w:rsidRPr="00A97B3D">
        <w:rPr>
          <w:rFonts w:cs="Arial"/>
          <w:sz w:val="32"/>
          <w:szCs w:val="32"/>
          <w:lang w:val="en"/>
        </w:rPr>
        <w:t>The app, currently only available on iOS, uses the device’s camera to perform a number of useful functions including:</w:t>
      </w:r>
    </w:p>
    <w:p w:rsidR="00A97B3D" w:rsidRPr="00A97B3D" w:rsidRDefault="00A97B3D" w:rsidP="00A97B3D">
      <w:pPr>
        <w:spacing w:before="100" w:beforeAutospacing="1" w:after="100" w:afterAutospacing="1" w:line="375" w:lineRule="atLeast"/>
        <w:rPr>
          <w:rFonts w:cs="Arial"/>
          <w:sz w:val="32"/>
          <w:szCs w:val="32"/>
          <w:lang w:val="en"/>
        </w:rPr>
      </w:pPr>
      <w:r w:rsidRPr="00A97B3D">
        <w:rPr>
          <w:rStyle w:val="Strong"/>
          <w:rFonts w:cs="Arial"/>
          <w:sz w:val="32"/>
          <w:szCs w:val="32"/>
          <w:lang w:val="en"/>
        </w:rPr>
        <w:t>Reading text</w:t>
      </w:r>
      <w:r w:rsidRPr="00A97B3D">
        <w:rPr>
          <w:rFonts w:cs="Arial"/>
          <w:sz w:val="32"/>
          <w:szCs w:val="32"/>
          <w:lang w:val="en"/>
        </w:rPr>
        <w:t xml:space="preserve"> – it can read documents just be placing text in front of camera or you can take a photo of the document and it will read it to you.</w:t>
      </w:r>
    </w:p>
    <w:p w:rsidR="00A97B3D" w:rsidRPr="00A97B3D" w:rsidRDefault="00A97B3D" w:rsidP="00A97B3D">
      <w:pPr>
        <w:spacing w:before="100" w:beforeAutospacing="1" w:after="100" w:afterAutospacing="1" w:line="375" w:lineRule="atLeast"/>
        <w:rPr>
          <w:rFonts w:cs="Arial"/>
          <w:sz w:val="32"/>
          <w:szCs w:val="32"/>
          <w:lang w:val="en"/>
        </w:rPr>
      </w:pPr>
      <w:r w:rsidRPr="00A97B3D">
        <w:rPr>
          <w:rFonts w:cs="Arial"/>
          <w:sz w:val="32"/>
          <w:szCs w:val="32"/>
          <w:lang w:val="en"/>
        </w:rPr>
        <w:t xml:space="preserve">The app also includes the ability to read handwriting although this is still </w:t>
      </w:r>
      <w:r w:rsidR="000A1A69">
        <w:rPr>
          <w:rFonts w:cs="Arial"/>
          <w:sz w:val="32"/>
          <w:szCs w:val="32"/>
          <w:lang w:val="en"/>
        </w:rPr>
        <w:t xml:space="preserve">a </w:t>
      </w:r>
      <w:r w:rsidRPr="00A97B3D">
        <w:rPr>
          <w:rFonts w:cs="Arial"/>
          <w:sz w:val="32"/>
          <w:szCs w:val="32"/>
          <w:lang w:val="en"/>
        </w:rPr>
        <w:t>work in progress.</w:t>
      </w:r>
    </w:p>
    <w:p w:rsidR="00A97B3D" w:rsidRPr="00A97B3D" w:rsidRDefault="00A97B3D" w:rsidP="00A97B3D">
      <w:pPr>
        <w:spacing w:before="100" w:beforeAutospacing="1" w:after="100" w:afterAutospacing="1" w:line="375" w:lineRule="atLeast"/>
        <w:rPr>
          <w:rFonts w:cs="Arial"/>
          <w:sz w:val="32"/>
          <w:szCs w:val="32"/>
          <w:lang w:val="en"/>
        </w:rPr>
      </w:pPr>
      <w:r w:rsidRPr="00A97B3D">
        <w:rPr>
          <w:rStyle w:val="Strong"/>
          <w:rFonts w:cs="Arial"/>
          <w:sz w:val="32"/>
          <w:szCs w:val="32"/>
          <w:lang w:val="en"/>
        </w:rPr>
        <w:t>Identifying a product based on its barcode</w:t>
      </w:r>
      <w:r w:rsidRPr="00A97B3D">
        <w:rPr>
          <w:rFonts w:cs="Arial"/>
          <w:sz w:val="32"/>
          <w:szCs w:val="32"/>
          <w:lang w:val="en"/>
        </w:rPr>
        <w:t xml:space="preserve"> –It snaps a photo and reads the name of the product and any other information stored within the barcode.</w:t>
      </w:r>
    </w:p>
    <w:p w:rsidR="00A97B3D" w:rsidRPr="00A97B3D" w:rsidRDefault="00A97B3D" w:rsidP="00A97B3D">
      <w:pPr>
        <w:spacing w:before="100" w:beforeAutospacing="1" w:after="100" w:afterAutospacing="1" w:line="375" w:lineRule="atLeast"/>
        <w:rPr>
          <w:rFonts w:cs="Arial"/>
          <w:sz w:val="32"/>
          <w:szCs w:val="32"/>
          <w:lang w:val="en"/>
        </w:rPr>
      </w:pPr>
      <w:r w:rsidRPr="00A97B3D">
        <w:rPr>
          <w:rStyle w:val="Strong"/>
          <w:rFonts w:cs="Arial"/>
          <w:sz w:val="32"/>
          <w:szCs w:val="32"/>
          <w:lang w:val="en"/>
        </w:rPr>
        <w:t>Recognising people</w:t>
      </w:r>
      <w:r w:rsidRPr="00A97B3D">
        <w:rPr>
          <w:rFonts w:cs="Arial"/>
          <w:sz w:val="32"/>
          <w:szCs w:val="32"/>
          <w:lang w:val="en"/>
        </w:rPr>
        <w:t xml:space="preserve"> and providing a description of their visual appearance such as their gender, facial expression and other identifying characteristics.</w:t>
      </w:r>
    </w:p>
    <w:p w:rsidR="00A97B3D" w:rsidRPr="00A97B3D" w:rsidRDefault="00A97B3D" w:rsidP="00A97B3D">
      <w:pPr>
        <w:spacing w:before="100" w:beforeAutospacing="1" w:after="100" w:afterAutospacing="1" w:line="375" w:lineRule="atLeast"/>
        <w:rPr>
          <w:rFonts w:cs="Arial"/>
          <w:sz w:val="32"/>
          <w:szCs w:val="32"/>
          <w:lang w:val="en"/>
        </w:rPr>
      </w:pPr>
      <w:r w:rsidRPr="00A97B3D">
        <w:rPr>
          <w:rStyle w:val="Strong"/>
          <w:rFonts w:cs="Arial"/>
          <w:sz w:val="32"/>
          <w:szCs w:val="32"/>
          <w:lang w:val="en"/>
        </w:rPr>
        <w:t>Recognising images within other apps</w:t>
      </w:r>
      <w:r w:rsidRPr="00A97B3D">
        <w:rPr>
          <w:rFonts w:cs="Arial"/>
          <w:sz w:val="32"/>
          <w:szCs w:val="32"/>
          <w:lang w:val="en"/>
        </w:rPr>
        <w:t xml:space="preserve"> – just tap </w:t>
      </w:r>
      <w:r w:rsidR="000A1A69">
        <w:rPr>
          <w:rFonts w:cs="Arial"/>
          <w:sz w:val="32"/>
          <w:szCs w:val="32"/>
          <w:lang w:val="en"/>
        </w:rPr>
        <w:t>“</w:t>
      </w:r>
      <w:r w:rsidRPr="00A97B3D">
        <w:rPr>
          <w:rFonts w:cs="Arial"/>
          <w:sz w:val="32"/>
          <w:szCs w:val="32"/>
          <w:lang w:val="en"/>
        </w:rPr>
        <w:t>Share and Recognise</w:t>
      </w:r>
      <w:r w:rsidR="000A1A69">
        <w:rPr>
          <w:rFonts w:cs="Arial"/>
          <w:sz w:val="32"/>
          <w:szCs w:val="32"/>
          <w:lang w:val="en"/>
        </w:rPr>
        <w:t>”</w:t>
      </w:r>
      <w:r w:rsidRPr="00A97B3D">
        <w:rPr>
          <w:rFonts w:cs="Arial"/>
          <w:sz w:val="32"/>
          <w:szCs w:val="32"/>
          <w:lang w:val="en"/>
        </w:rPr>
        <w:t xml:space="preserve"> with Seeing AI.</w:t>
      </w:r>
    </w:p>
    <w:p w:rsidR="00A97B3D" w:rsidRPr="00A97B3D" w:rsidRDefault="000A1A69" w:rsidP="00A97B3D">
      <w:pPr>
        <w:spacing w:line="375" w:lineRule="atLeast"/>
        <w:rPr>
          <w:rFonts w:cs="Arial"/>
          <w:sz w:val="32"/>
          <w:szCs w:val="32"/>
          <w:lang w:val="en"/>
        </w:rPr>
      </w:pPr>
      <w:r>
        <w:rPr>
          <w:rFonts w:cs="Arial"/>
          <w:sz w:val="32"/>
          <w:szCs w:val="32"/>
          <w:lang w:val="en"/>
        </w:rPr>
        <w:t>It also boa</w:t>
      </w:r>
      <w:r w:rsidR="00A97B3D" w:rsidRPr="00A97B3D">
        <w:rPr>
          <w:rFonts w:cs="Arial"/>
          <w:sz w:val="32"/>
          <w:szCs w:val="32"/>
          <w:lang w:val="en"/>
        </w:rPr>
        <w:t>sts colour and currency detection and more.</w:t>
      </w:r>
    </w:p>
    <w:p w:rsidR="00A97B3D" w:rsidRPr="00A97B3D" w:rsidRDefault="00A97B3D" w:rsidP="00A97B3D">
      <w:pPr>
        <w:spacing w:line="375" w:lineRule="atLeast"/>
        <w:rPr>
          <w:rFonts w:cs="Arial"/>
          <w:b/>
          <w:sz w:val="32"/>
          <w:szCs w:val="32"/>
          <w:lang w:val="en"/>
        </w:rPr>
      </w:pPr>
    </w:p>
    <w:p w:rsidR="00A97B3D" w:rsidRPr="00A97B3D" w:rsidRDefault="00A97B3D" w:rsidP="00A97B3D">
      <w:pPr>
        <w:spacing w:line="375" w:lineRule="atLeast"/>
        <w:rPr>
          <w:rFonts w:cs="Arial"/>
          <w:b/>
          <w:bCs/>
          <w:sz w:val="32"/>
          <w:szCs w:val="32"/>
        </w:rPr>
      </w:pPr>
      <w:r w:rsidRPr="00A97B3D">
        <w:rPr>
          <w:rFonts w:cs="Arial"/>
          <w:b/>
          <w:bCs/>
          <w:sz w:val="32"/>
          <w:szCs w:val="32"/>
        </w:rPr>
        <w:t>Available on</w:t>
      </w:r>
      <w:r w:rsidRPr="00A97B3D">
        <w:rPr>
          <w:rFonts w:cs="Arial"/>
          <w:sz w:val="32"/>
          <w:szCs w:val="32"/>
        </w:rPr>
        <w:t>: iOS</w:t>
      </w:r>
      <w:r w:rsidRPr="00A97B3D">
        <w:rPr>
          <w:rFonts w:cs="Arial"/>
          <w:sz w:val="32"/>
          <w:szCs w:val="32"/>
        </w:rPr>
        <w:br/>
      </w:r>
      <w:r w:rsidRPr="00A97B3D">
        <w:rPr>
          <w:rFonts w:cs="Arial"/>
          <w:b/>
          <w:bCs/>
          <w:sz w:val="32"/>
          <w:szCs w:val="32"/>
        </w:rPr>
        <w:t>Cost</w:t>
      </w:r>
      <w:r w:rsidRPr="00A97B3D">
        <w:rPr>
          <w:rFonts w:cs="Arial"/>
          <w:sz w:val="32"/>
          <w:szCs w:val="32"/>
        </w:rPr>
        <w:t>: Free</w:t>
      </w:r>
    </w:p>
    <w:p w:rsidR="000A1A69" w:rsidRDefault="000A1A69" w:rsidP="00A97B3D">
      <w:pPr>
        <w:shd w:val="clear" w:color="auto" w:fill="FFFFFF"/>
        <w:spacing w:before="100" w:beforeAutospacing="1" w:after="100" w:afterAutospacing="1"/>
        <w:rPr>
          <w:rFonts w:cs="Arial"/>
          <w:b/>
          <w:bCs/>
          <w:color w:val="2C2A29"/>
          <w:sz w:val="32"/>
          <w:szCs w:val="32"/>
        </w:rPr>
      </w:pPr>
    </w:p>
    <w:p w:rsidR="000A1A69" w:rsidRDefault="00A97B3D" w:rsidP="00A04059">
      <w:pPr>
        <w:shd w:val="clear" w:color="auto" w:fill="FFFFFF"/>
        <w:rPr>
          <w:rFonts w:cs="Arial"/>
          <w:color w:val="2C2A29"/>
          <w:sz w:val="32"/>
          <w:szCs w:val="32"/>
        </w:rPr>
      </w:pPr>
      <w:r w:rsidRPr="00A97B3D">
        <w:rPr>
          <w:rFonts w:cs="Arial"/>
          <w:b/>
          <w:bCs/>
          <w:color w:val="2C2A29"/>
          <w:sz w:val="32"/>
          <w:szCs w:val="32"/>
        </w:rPr>
        <w:lastRenderedPageBreak/>
        <w:t>BeSpecular</w:t>
      </w:r>
      <w:r w:rsidRPr="00A97B3D">
        <w:rPr>
          <w:rFonts w:cs="Arial"/>
          <w:color w:val="2C2A29"/>
          <w:sz w:val="32"/>
          <w:szCs w:val="32"/>
        </w:rPr>
        <w:t xml:space="preserve"> </w:t>
      </w:r>
      <w:r w:rsidRPr="00A97B3D">
        <w:rPr>
          <w:rFonts w:cs="Arial"/>
          <w:color w:val="2C2A29"/>
          <w:sz w:val="32"/>
          <w:szCs w:val="32"/>
        </w:rPr>
        <w:br/>
      </w:r>
      <w:r w:rsidRPr="00A97B3D">
        <w:rPr>
          <w:rFonts w:cs="Arial"/>
          <w:color w:val="2C2A29"/>
          <w:sz w:val="32"/>
          <w:szCs w:val="32"/>
        </w:rPr>
        <w:br/>
        <w:t xml:space="preserve">“Let blind people see through your eyes” is their tagline and this app matches sighted volunteers with visually impaired users. </w:t>
      </w:r>
    </w:p>
    <w:p w:rsidR="00A97B3D" w:rsidRPr="000A1A69" w:rsidRDefault="00A97B3D" w:rsidP="00A04059">
      <w:pPr>
        <w:shd w:val="clear" w:color="auto" w:fill="FFFFFF"/>
        <w:rPr>
          <w:rFonts w:cs="Arial"/>
          <w:color w:val="2C2A29"/>
          <w:sz w:val="32"/>
          <w:szCs w:val="32"/>
        </w:rPr>
      </w:pPr>
      <w:r w:rsidRPr="00A97B3D">
        <w:rPr>
          <w:rFonts w:cs="Arial"/>
          <w:color w:val="2C2A29"/>
          <w:sz w:val="32"/>
          <w:szCs w:val="32"/>
        </w:rPr>
        <w:t>The visually impaired person takes a photo of what he or she needs help with and attaches a voice message, which is sent to a community of volunteers (or sightlings as they call them). Within minutes, the user receives a reply and then rates out of five stars the helpfulness of the volunteer. This app is great because you get a description from a real human being, it’s very accessible and it’s quick.</w:t>
      </w:r>
      <w:r w:rsidRPr="00A97B3D">
        <w:rPr>
          <w:rFonts w:cs="Arial"/>
          <w:color w:val="2C2A29"/>
          <w:sz w:val="32"/>
          <w:szCs w:val="32"/>
        </w:rPr>
        <w:br/>
      </w:r>
      <w:r w:rsidRPr="00A97B3D">
        <w:rPr>
          <w:rFonts w:cs="Arial"/>
          <w:b/>
          <w:bCs/>
          <w:color w:val="2C2A29"/>
          <w:sz w:val="32"/>
          <w:szCs w:val="32"/>
        </w:rPr>
        <w:t>Available on</w:t>
      </w:r>
      <w:r w:rsidRPr="00A97B3D">
        <w:rPr>
          <w:rFonts w:cs="Arial"/>
          <w:color w:val="2C2A29"/>
          <w:sz w:val="32"/>
          <w:szCs w:val="32"/>
        </w:rPr>
        <w:t>: iOS and Android</w:t>
      </w:r>
      <w:r w:rsidRPr="00A97B3D">
        <w:rPr>
          <w:rFonts w:cs="Arial"/>
          <w:color w:val="2C2A29"/>
          <w:sz w:val="32"/>
          <w:szCs w:val="32"/>
        </w:rPr>
        <w:br/>
      </w:r>
      <w:r w:rsidRPr="00A97B3D">
        <w:rPr>
          <w:rFonts w:cs="Arial"/>
          <w:b/>
          <w:bCs/>
          <w:color w:val="2C2A29"/>
          <w:sz w:val="32"/>
          <w:szCs w:val="32"/>
        </w:rPr>
        <w:t>Cost</w:t>
      </w:r>
      <w:r w:rsidRPr="00A97B3D">
        <w:rPr>
          <w:rFonts w:cs="Arial"/>
          <w:color w:val="2C2A29"/>
          <w:sz w:val="32"/>
          <w:szCs w:val="32"/>
        </w:rPr>
        <w:t>: Free</w:t>
      </w:r>
      <w:r w:rsidRPr="00A97B3D">
        <w:rPr>
          <w:rFonts w:cs="Arial"/>
          <w:color w:val="2C2A29"/>
          <w:sz w:val="32"/>
          <w:szCs w:val="32"/>
        </w:rPr>
        <w:br/>
      </w:r>
    </w:p>
    <w:p w:rsidR="00A97B3D" w:rsidRPr="00A97B3D" w:rsidRDefault="00A97B3D" w:rsidP="00A04059">
      <w:pPr>
        <w:shd w:val="clear" w:color="auto" w:fill="FFFFFF"/>
        <w:rPr>
          <w:rFonts w:cs="Arial"/>
          <w:b/>
          <w:bCs/>
          <w:color w:val="2C2A29"/>
          <w:sz w:val="32"/>
          <w:szCs w:val="32"/>
        </w:rPr>
      </w:pPr>
      <w:r w:rsidRPr="00A97B3D">
        <w:rPr>
          <w:rFonts w:cs="Arial"/>
          <w:b/>
          <w:bCs/>
          <w:color w:val="2C2A29"/>
          <w:sz w:val="32"/>
          <w:szCs w:val="32"/>
        </w:rPr>
        <w:t>Magnifying Glass with Light</w:t>
      </w:r>
      <w:r w:rsidRPr="00A97B3D">
        <w:rPr>
          <w:rFonts w:cs="Arial"/>
          <w:b/>
          <w:bCs/>
          <w:color w:val="2C2A29"/>
          <w:sz w:val="32"/>
          <w:szCs w:val="32"/>
        </w:rPr>
        <w:br/>
      </w:r>
      <w:r w:rsidRPr="00A97B3D">
        <w:rPr>
          <w:rFonts w:cs="Arial"/>
          <w:color w:val="2C2A29"/>
          <w:sz w:val="32"/>
          <w:szCs w:val="32"/>
        </w:rPr>
        <w:t>This app enables the user to very simply magnify text or objects up to 10x. You can have the light on or off and simply tap to focus. The simple features all work well with VoiceOver and it’s great for someone with a low level visual impairment for things like reading menus or receipts.</w:t>
      </w:r>
    </w:p>
    <w:p w:rsidR="00A97B3D" w:rsidRPr="00A97B3D" w:rsidRDefault="00A97B3D" w:rsidP="00A04059">
      <w:pPr>
        <w:shd w:val="clear" w:color="auto" w:fill="FFFFFF"/>
        <w:rPr>
          <w:rFonts w:cs="Arial"/>
          <w:color w:val="2C2A29"/>
          <w:sz w:val="32"/>
          <w:szCs w:val="32"/>
        </w:rPr>
      </w:pPr>
      <w:r w:rsidRPr="00A97B3D">
        <w:rPr>
          <w:rFonts w:cs="Arial"/>
          <w:b/>
          <w:bCs/>
          <w:color w:val="2C2A29"/>
          <w:sz w:val="32"/>
          <w:szCs w:val="32"/>
        </w:rPr>
        <w:t>Available on</w:t>
      </w:r>
      <w:r w:rsidRPr="00A97B3D">
        <w:rPr>
          <w:rFonts w:cs="Arial"/>
          <w:color w:val="2C2A29"/>
          <w:sz w:val="32"/>
          <w:szCs w:val="32"/>
        </w:rPr>
        <w:t>: iOS</w:t>
      </w:r>
      <w:r w:rsidRPr="00A97B3D">
        <w:rPr>
          <w:rFonts w:cs="Arial"/>
          <w:color w:val="2C2A29"/>
          <w:sz w:val="32"/>
          <w:szCs w:val="32"/>
        </w:rPr>
        <w:br/>
      </w:r>
      <w:r w:rsidRPr="00A97B3D">
        <w:rPr>
          <w:rFonts w:cs="Arial"/>
          <w:b/>
          <w:bCs/>
          <w:color w:val="2C2A29"/>
          <w:sz w:val="32"/>
          <w:szCs w:val="32"/>
        </w:rPr>
        <w:t>Cost</w:t>
      </w:r>
      <w:r w:rsidRPr="00A97B3D">
        <w:rPr>
          <w:rFonts w:cs="Arial"/>
          <w:color w:val="2C2A29"/>
          <w:sz w:val="32"/>
          <w:szCs w:val="32"/>
        </w:rPr>
        <w:t>: Free</w:t>
      </w:r>
      <w:r w:rsidRPr="00A97B3D">
        <w:rPr>
          <w:rFonts w:cs="Arial"/>
          <w:color w:val="2C2A29"/>
          <w:sz w:val="32"/>
          <w:szCs w:val="32"/>
        </w:rPr>
        <w:br/>
      </w:r>
    </w:p>
    <w:p w:rsidR="00A97B3D" w:rsidRPr="00A97B3D" w:rsidRDefault="00A97B3D" w:rsidP="00A04059">
      <w:pPr>
        <w:shd w:val="clear" w:color="auto" w:fill="FFFFFF"/>
        <w:rPr>
          <w:rFonts w:cs="Arial"/>
          <w:b/>
          <w:bCs/>
          <w:color w:val="2C2A29"/>
          <w:sz w:val="32"/>
          <w:szCs w:val="32"/>
        </w:rPr>
      </w:pPr>
      <w:r w:rsidRPr="00A97B3D">
        <w:rPr>
          <w:rFonts w:cs="Arial"/>
          <w:b/>
          <w:bCs/>
          <w:color w:val="2C2A29"/>
          <w:sz w:val="32"/>
          <w:szCs w:val="32"/>
        </w:rPr>
        <w:t>Soundscape</w:t>
      </w:r>
    </w:p>
    <w:p w:rsidR="000A1A69" w:rsidRPr="00A04059" w:rsidRDefault="000A1A69" w:rsidP="000A1A69">
      <w:pPr>
        <w:autoSpaceDE w:val="0"/>
        <w:autoSpaceDN w:val="0"/>
        <w:adjustRightInd w:val="0"/>
        <w:ind w:right="-625"/>
        <w:rPr>
          <w:rFonts w:cs="Arial"/>
          <w:bCs/>
          <w:sz w:val="32"/>
          <w:szCs w:val="32"/>
        </w:rPr>
      </w:pPr>
      <w:r w:rsidRPr="00A04059">
        <w:rPr>
          <w:rFonts w:cs="Arial"/>
          <w:bCs/>
          <w:sz w:val="32"/>
          <w:szCs w:val="32"/>
        </w:rPr>
        <w:t xml:space="preserve">Created by Microsoft </w:t>
      </w:r>
      <w:r w:rsidRPr="00A04059">
        <w:rPr>
          <w:rFonts w:cs="Arial"/>
          <w:bCs/>
          <w:sz w:val="32"/>
          <w:szCs w:val="32"/>
        </w:rPr>
        <w:t>Soundscape provides</w:t>
      </w:r>
      <w:r w:rsidRPr="00A04059">
        <w:rPr>
          <w:rFonts w:cs="Arial"/>
          <w:bCs/>
          <w:sz w:val="32"/>
          <w:szCs w:val="32"/>
        </w:rPr>
        <w:t xml:space="preserve"> </w:t>
      </w:r>
      <w:r w:rsidRPr="00A04059">
        <w:rPr>
          <w:rFonts w:cs="Arial"/>
          <w:bCs/>
          <w:sz w:val="32"/>
          <w:szCs w:val="32"/>
        </w:rPr>
        <w:t>information about your</w:t>
      </w:r>
      <w:r w:rsidRPr="00A04059">
        <w:rPr>
          <w:rFonts w:cs="Arial"/>
          <w:bCs/>
          <w:sz w:val="32"/>
          <w:szCs w:val="32"/>
        </w:rPr>
        <w:t xml:space="preserve"> surroundings by </w:t>
      </w:r>
      <w:r w:rsidRPr="00A04059">
        <w:rPr>
          <w:rFonts w:cs="Arial"/>
          <w:bCs/>
          <w:sz w:val="32"/>
          <w:szCs w:val="32"/>
        </w:rPr>
        <w:t>creating</w:t>
      </w:r>
      <w:r w:rsidRPr="00A04059">
        <w:rPr>
          <w:rFonts w:cs="Arial"/>
          <w:bCs/>
          <w:sz w:val="32"/>
          <w:szCs w:val="32"/>
        </w:rPr>
        <w:t xml:space="preserve"> </w:t>
      </w:r>
      <w:r w:rsidRPr="00A04059">
        <w:rPr>
          <w:rFonts w:cs="Arial"/>
          <w:bCs/>
          <w:sz w:val="32"/>
          <w:szCs w:val="32"/>
        </w:rPr>
        <w:t>the effect of 3D sound.</w:t>
      </w:r>
    </w:p>
    <w:p w:rsidR="000A1A69" w:rsidRPr="000A1A69" w:rsidRDefault="000A1A69" w:rsidP="000A1A69">
      <w:pPr>
        <w:autoSpaceDE w:val="0"/>
        <w:autoSpaceDN w:val="0"/>
        <w:adjustRightInd w:val="0"/>
        <w:rPr>
          <w:rFonts w:cs="Arial"/>
          <w:sz w:val="32"/>
          <w:szCs w:val="32"/>
        </w:rPr>
      </w:pPr>
    </w:p>
    <w:p w:rsidR="000A1A69" w:rsidRPr="000A1A69" w:rsidRDefault="000A1A69" w:rsidP="000A1A69">
      <w:pPr>
        <w:autoSpaceDE w:val="0"/>
        <w:autoSpaceDN w:val="0"/>
        <w:adjustRightInd w:val="0"/>
        <w:rPr>
          <w:rFonts w:cs="Arial"/>
          <w:sz w:val="32"/>
          <w:szCs w:val="32"/>
        </w:rPr>
      </w:pPr>
      <w:r w:rsidRPr="000A1A69">
        <w:rPr>
          <w:rFonts w:cs="Arial"/>
          <w:sz w:val="32"/>
          <w:szCs w:val="32"/>
        </w:rPr>
        <w:t>It can run in the background in</w:t>
      </w:r>
      <w:r w:rsidRPr="000A1A69">
        <w:rPr>
          <w:rFonts w:cs="Arial"/>
          <w:sz w:val="32"/>
          <w:szCs w:val="32"/>
        </w:rPr>
        <w:t xml:space="preserve"> </w:t>
      </w:r>
      <w:r w:rsidRPr="000A1A69">
        <w:rPr>
          <w:rFonts w:cs="Arial"/>
          <w:sz w:val="32"/>
          <w:szCs w:val="32"/>
        </w:rPr>
        <w:t>conjunctio</w:t>
      </w:r>
      <w:r w:rsidRPr="000A1A69">
        <w:rPr>
          <w:rFonts w:cs="Arial"/>
          <w:sz w:val="32"/>
          <w:szCs w:val="32"/>
        </w:rPr>
        <w:t xml:space="preserve">n with </w:t>
      </w:r>
      <w:r w:rsidRPr="000A1A69">
        <w:rPr>
          <w:rFonts w:cs="Arial"/>
          <w:sz w:val="32"/>
          <w:szCs w:val="32"/>
        </w:rPr>
        <w:t>navigation or</w:t>
      </w:r>
      <w:r w:rsidRPr="000A1A69">
        <w:rPr>
          <w:rFonts w:cs="Arial"/>
          <w:sz w:val="32"/>
          <w:szCs w:val="32"/>
        </w:rPr>
        <w:t xml:space="preserve"> </w:t>
      </w:r>
      <w:r w:rsidRPr="000A1A69">
        <w:rPr>
          <w:rFonts w:cs="Arial"/>
          <w:sz w:val="32"/>
          <w:szCs w:val="32"/>
        </w:rPr>
        <w:t>other applications to provide you</w:t>
      </w:r>
      <w:r w:rsidRPr="000A1A69">
        <w:rPr>
          <w:rFonts w:cs="Arial"/>
          <w:sz w:val="32"/>
          <w:szCs w:val="32"/>
        </w:rPr>
        <w:t xml:space="preserve"> </w:t>
      </w:r>
      <w:r w:rsidRPr="000A1A69">
        <w:rPr>
          <w:rFonts w:cs="Arial"/>
          <w:sz w:val="32"/>
          <w:szCs w:val="32"/>
        </w:rPr>
        <w:t>with additional context about the</w:t>
      </w:r>
      <w:r w:rsidRPr="000A1A69">
        <w:rPr>
          <w:rFonts w:cs="Arial"/>
          <w:sz w:val="32"/>
          <w:szCs w:val="32"/>
        </w:rPr>
        <w:t xml:space="preserve"> </w:t>
      </w:r>
      <w:r w:rsidRPr="000A1A69">
        <w:rPr>
          <w:rFonts w:cs="Arial"/>
          <w:sz w:val="32"/>
          <w:szCs w:val="32"/>
        </w:rPr>
        <w:t>environment. Your phone tracks</w:t>
      </w:r>
      <w:r w:rsidRPr="000A1A69">
        <w:rPr>
          <w:rFonts w:cs="Arial"/>
          <w:sz w:val="32"/>
          <w:szCs w:val="32"/>
        </w:rPr>
        <w:t xml:space="preserve"> </w:t>
      </w:r>
      <w:r w:rsidRPr="000A1A69">
        <w:rPr>
          <w:rFonts w:cs="Arial"/>
          <w:sz w:val="32"/>
          <w:szCs w:val="32"/>
        </w:rPr>
        <w:t>movement using location and</w:t>
      </w:r>
      <w:r w:rsidRPr="000A1A69">
        <w:rPr>
          <w:rFonts w:cs="Arial"/>
          <w:sz w:val="32"/>
          <w:szCs w:val="32"/>
        </w:rPr>
        <w:t xml:space="preserve"> </w:t>
      </w:r>
      <w:r w:rsidRPr="000A1A69">
        <w:rPr>
          <w:rFonts w:cs="Arial"/>
          <w:sz w:val="32"/>
          <w:szCs w:val="32"/>
        </w:rPr>
        <w:t>activity sensors, and lets you</w:t>
      </w:r>
      <w:r w:rsidRPr="000A1A69">
        <w:rPr>
          <w:rFonts w:cs="Arial"/>
          <w:sz w:val="32"/>
          <w:szCs w:val="32"/>
        </w:rPr>
        <w:t xml:space="preserve"> </w:t>
      </w:r>
      <w:r w:rsidRPr="000A1A69">
        <w:rPr>
          <w:rFonts w:cs="Arial"/>
          <w:sz w:val="32"/>
          <w:szCs w:val="32"/>
        </w:rPr>
        <w:t>move toward a self-set audio</w:t>
      </w:r>
      <w:r w:rsidRPr="000A1A69">
        <w:rPr>
          <w:rFonts w:cs="Arial"/>
          <w:sz w:val="32"/>
          <w:szCs w:val="32"/>
        </w:rPr>
        <w:t xml:space="preserve"> </w:t>
      </w:r>
      <w:r w:rsidRPr="000A1A69">
        <w:rPr>
          <w:rFonts w:cs="Arial"/>
          <w:sz w:val="32"/>
          <w:szCs w:val="32"/>
        </w:rPr>
        <w:t>beacon.</w:t>
      </w:r>
    </w:p>
    <w:p w:rsidR="000A1A69" w:rsidRPr="000A1A69" w:rsidRDefault="000A1A69" w:rsidP="000A1A69">
      <w:pPr>
        <w:autoSpaceDE w:val="0"/>
        <w:autoSpaceDN w:val="0"/>
        <w:adjustRightInd w:val="0"/>
        <w:rPr>
          <w:rFonts w:cs="Arial"/>
          <w:sz w:val="32"/>
          <w:szCs w:val="32"/>
        </w:rPr>
      </w:pPr>
    </w:p>
    <w:p w:rsidR="000A1A69" w:rsidRPr="000A1A69" w:rsidRDefault="00A04059" w:rsidP="000A1A69">
      <w:pPr>
        <w:autoSpaceDE w:val="0"/>
        <w:autoSpaceDN w:val="0"/>
        <w:adjustRightInd w:val="0"/>
        <w:rPr>
          <w:rFonts w:cs="Arial"/>
          <w:sz w:val="32"/>
          <w:szCs w:val="32"/>
        </w:rPr>
      </w:pPr>
      <w:r w:rsidRPr="000A1A69">
        <w:rPr>
          <w:rFonts w:cs="Arial"/>
          <w:b/>
          <w:bCs/>
          <w:color w:val="2C2A29"/>
          <w:sz w:val="32"/>
          <w:szCs w:val="32"/>
        </w:rPr>
        <w:t>Available on:</w:t>
      </w:r>
      <w:r w:rsidRPr="000A1A69">
        <w:rPr>
          <w:rFonts w:cs="Arial"/>
          <w:color w:val="2C2A29"/>
          <w:sz w:val="32"/>
          <w:szCs w:val="32"/>
        </w:rPr>
        <w:t xml:space="preserve"> </w:t>
      </w:r>
      <w:hyperlink r:id="rId12" w:tgtFrame="_blank" w:history="1">
        <w:r w:rsidRPr="000A1A69">
          <w:rPr>
            <w:rStyle w:val="Hyperlink"/>
            <w:rFonts w:cs="Arial"/>
            <w:sz w:val="32"/>
            <w:szCs w:val="32"/>
          </w:rPr>
          <w:t xml:space="preserve"> IOS</w:t>
        </w:r>
      </w:hyperlink>
      <w:r w:rsidRPr="000A1A69">
        <w:rPr>
          <w:rFonts w:cs="Arial"/>
          <w:color w:val="2C2A29"/>
          <w:sz w:val="32"/>
          <w:szCs w:val="32"/>
        </w:rPr>
        <w:t>.</w:t>
      </w:r>
      <w:r>
        <w:rPr>
          <w:rFonts w:cs="Arial"/>
          <w:sz w:val="32"/>
          <w:szCs w:val="32"/>
        </w:rPr>
        <w:t xml:space="preserve"> </w:t>
      </w:r>
      <w:r w:rsidR="000A1A69" w:rsidRPr="000A1A69">
        <w:rPr>
          <w:rFonts w:cs="Arial"/>
          <w:sz w:val="32"/>
          <w:szCs w:val="32"/>
        </w:rPr>
        <w:t>iPhone 5S or later</w:t>
      </w:r>
    </w:p>
    <w:p w:rsidR="00A97B3D" w:rsidRPr="000A1A69" w:rsidRDefault="00A97B3D" w:rsidP="00A97B3D">
      <w:pPr>
        <w:shd w:val="clear" w:color="auto" w:fill="FFFFFF"/>
        <w:spacing w:before="100" w:beforeAutospacing="1" w:after="100" w:afterAutospacing="1"/>
        <w:rPr>
          <w:rFonts w:cs="Arial"/>
          <w:color w:val="2C2A29"/>
          <w:sz w:val="32"/>
          <w:szCs w:val="32"/>
        </w:rPr>
      </w:pPr>
      <w:r w:rsidRPr="000A1A69">
        <w:rPr>
          <w:rFonts w:cs="Arial"/>
          <w:b/>
          <w:color w:val="2C2A29"/>
          <w:sz w:val="32"/>
          <w:szCs w:val="32"/>
        </w:rPr>
        <w:t>Cost</w:t>
      </w:r>
      <w:r w:rsidRPr="000A1A69">
        <w:rPr>
          <w:rFonts w:cs="Arial"/>
          <w:color w:val="2C2A29"/>
          <w:sz w:val="32"/>
          <w:szCs w:val="32"/>
        </w:rPr>
        <w:t>: Free</w:t>
      </w:r>
    </w:p>
    <w:p w:rsidR="00A97B3D" w:rsidRPr="00A97B3D" w:rsidRDefault="00A97B3D" w:rsidP="00A97B3D">
      <w:pPr>
        <w:pStyle w:val="Heading1"/>
      </w:pPr>
      <w:bookmarkStart w:id="10" w:name="_Toc509483298"/>
      <w:r w:rsidRPr="00A97B3D">
        <w:lastRenderedPageBreak/>
        <w:t>Walking Group</w:t>
      </w:r>
      <w:r>
        <w:t xml:space="preserve"> Update</w:t>
      </w:r>
      <w:bookmarkEnd w:id="10"/>
    </w:p>
    <w:p w:rsidR="00A97B3D" w:rsidRPr="00A97B3D" w:rsidRDefault="00A97B3D" w:rsidP="00A97B3D">
      <w:pPr>
        <w:rPr>
          <w:sz w:val="32"/>
          <w:szCs w:val="32"/>
        </w:rPr>
      </w:pPr>
      <w:r w:rsidRPr="00A97B3D">
        <w:rPr>
          <w:sz w:val="32"/>
          <w:szCs w:val="32"/>
        </w:rPr>
        <w:t xml:space="preserve">From April we will be starting up again, enjoying Buckinghamshire’s beautiful countryside. Walks vary in length and terrain. </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 xml:space="preserve">If you are not already on our walking group list and would like to join us, please give the office a call or email </w:t>
      </w:r>
      <w:r w:rsidR="000A1A69">
        <w:rPr>
          <w:sz w:val="32"/>
          <w:szCs w:val="32"/>
        </w:rPr>
        <w:t xml:space="preserve">Lisa Redford </w:t>
      </w:r>
      <w:hyperlink r:id="rId13" w:history="1">
        <w:r w:rsidRPr="00A97B3D">
          <w:rPr>
            <w:rStyle w:val="Hyperlink"/>
            <w:sz w:val="32"/>
            <w:szCs w:val="32"/>
          </w:rPr>
          <w:t>lredford@bucksvision.co.uk</w:t>
        </w:r>
      </w:hyperlink>
      <w:r w:rsidRPr="00A97B3D">
        <w:rPr>
          <w:sz w:val="32"/>
          <w:szCs w:val="32"/>
        </w:rPr>
        <w:t>.</w:t>
      </w:r>
    </w:p>
    <w:p w:rsidR="00A97B3D" w:rsidRPr="00A97B3D" w:rsidRDefault="00A97B3D" w:rsidP="00A97B3D">
      <w:pPr>
        <w:rPr>
          <w:sz w:val="32"/>
          <w:szCs w:val="32"/>
        </w:rPr>
      </w:pPr>
    </w:p>
    <w:p w:rsidR="00A97B3D" w:rsidRPr="00A97B3D" w:rsidRDefault="00A97B3D" w:rsidP="00A97B3D">
      <w:pPr>
        <w:pStyle w:val="Heading1"/>
      </w:pPr>
      <w:bookmarkStart w:id="11" w:name="_Toc509483299"/>
      <w:r w:rsidRPr="00A97B3D">
        <w:t>Gardening</w:t>
      </w:r>
      <w:r>
        <w:t xml:space="preserve"> Tips</w:t>
      </w:r>
      <w:bookmarkEnd w:id="11"/>
    </w:p>
    <w:p w:rsidR="00A97B3D" w:rsidRPr="00A97B3D" w:rsidRDefault="00A97B3D" w:rsidP="00A97B3D">
      <w:pPr>
        <w:rPr>
          <w:sz w:val="32"/>
          <w:szCs w:val="32"/>
        </w:rPr>
      </w:pPr>
      <w:r w:rsidRPr="00A97B3D">
        <w:rPr>
          <w:sz w:val="32"/>
          <w:szCs w:val="32"/>
        </w:rPr>
        <w:t>As we approach Spring and the weather gets warmer our minds also start to turn to gardening.</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 xml:space="preserve">Thrive is an organisation which uses gardening to change lives. They have also created practical guides on how to carry on gardening when you have various </w:t>
      </w:r>
      <w:r w:rsidR="000A1A69">
        <w:rPr>
          <w:sz w:val="32"/>
          <w:szCs w:val="32"/>
        </w:rPr>
        <w:t>disabilities, including visual</w:t>
      </w:r>
      <w:r w:rsidRPr="00A97B3D">
        <w:rPr>
          <w:sz w:val="32"/>
          <w:szCs w:val="32"/>
        </w:rPr>
        <w:t xml:space="preserve"> impairment.</w:t>
      </w:r>
      <w:r w:rsidR="000A1A69">
        <w:rPr>
          <w:sz w:val="32"/>
          <w:szCs w:val="32"/>
        </w:rPr>
        <w:t xml:space="preserve"> </w:t>
      </w:r>
      <w:r w:rsidRPr="00A97B3D">
        <w:rPr>
          <w:sz w:val="32"/>
          <w:szCs w:val="32"/>
        </w:rPr>
        <w:t>They provide useful hints and tips on digging, weeding, mowing, pruning, sowing seeds and garden design.</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If you are interested in any of their publications get in touch with us on 01296 487</w:t>
      </w:r>
      <w:r w:rsidR="000A1A69">
        <w:rPr>
          <w:sz w:val="32"/>
          <w:szCs w:val="32"/>
        </w:rPr>
        <w:t xml:space="preserve"> </w:t>
      </w:r>
      <w:r w:rsidRPr="00A97B3D">
        <w:rPr>
          <w:sz w:val="32"/>
          <w:szCs w:val="32"/>
        </w:rPr>
        <w:t>556.</w:t>
      </w:r>
    </w:p>
    <w:p w:rsidR="00A97B3D" w:rsidRDefault="00A97B3D" w:rsidP="00A97B3D">
      <w:pPr>
        <w:rPr>
          <w:lang w:eastAsia="en-US"/>
        </w:rPr>
      </w:pPr>
    </w:p>
    <w:p w:rsidR="000A1A69" w:rsidRDefault="000A1A6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04059" w:rsidRDefault="00A04059" w:rsidP="00A97B3D">
      <w:pPr>
        <w:rPr>
          <w:lang w:eastAsia="en-US"/>
        </w:rPr>
      </w:pPr>
    </w:p>
    <w:p w:rsidR="00A97B3D" w:rsidRPr="00E955A2" w:rsidRDefault="00A97B3D" w:rsidP="00A97B3D">
      <w:pPr>
        <w:pStyle w:val="Heading1"/>
      </w:pPr>
      <w:bookmarkStart w:id="12" w:name="_Toc509483300"/>
      <w:r w:rsidRPr="00E955A2">
        <w:lastRenderedPageBreak/>
        <w:t>Telephone Befriending</w:t>
      </w:r>
      <w:bookmarkEnd w:id="12"/>
    </w:p>
    <w:p w:rsidR="00A97B3D" w:rsidRPr="00A97B3D" w:rsidRDefault="00A97B3D" w:rsidP="00A97B3D">
      <w:pPr>
        <w:rPr>
          <w:sz w:val="32"/>
        </w:rPr>
      </w:pPr>
      <w:r w:rsidRPr="00A97B3D">
        <w:rPr>
          <w:sz w:val="32"/>
        </w:rPr>
        <w:t xml:space="preserve">BucksVision is pleased to announce that we have launched our telephone befriending service. </w:t>
      </w:r>
    </w:p>
    <w:p w:rsidR="00A97B3D" w:rsidRPr="00A97B3D" w:rsidRDefault="00A97B3D" w:rsidP="00A97B3D">
      <w:pPr>
        <w:rPr>
          <w:sz w:val="32"/>
        </w:rPr>
      </w:pPr>
    </w:p>
    <w:p w:rsidR="00A97B3D" w:rsidRPr="00A97B3D" w:rsidRDefault="00A97B3D" w:rsidP="00A97B3D">
      <w:pPr>
        <w:rPr>
          <w:sz w:val="32"/>
        </w:rPr>
      </w:pPr>
      <w:r w:rsidRPr="00A97B3D">
        <w:rPr>
          <w:sz w:val="32"/>
        </w:rPr>
        <w:t xml:space="preserve">We are seeking both members and volunteers to join so if you have sight loss and would like a friendly chat with someone weekly, fortnightly or monthly, please give us a ring and let us know. </w:t>
      </w:r>
    </w:p>
    <w:p w:rsidR="00A97B3D" w:rsidRPr="00A97B3D" w:rsidRDefault="00A97B3D" w:rsidP="00A97B3D">
      <w:pPr>
        <w:rPr>
          <w:sz w:val="32"/>
        </w:rPr>
      </w:pPr>
    </w:p>
    <w:p w:rsidR="00A97B3D" w:rsidRDefault="00A97B3D" w:rsidP="00A97B3D">
      <w:pPr>
        <w:rPr>
          <w:sz w:val="32"/>
        </w:rPr>
      </w:pPr>
      <w:r w:rsidRPr="00A97B3D">
        <w:rPr>
          <w:sz w:val="32"/>
        </w:rPr>
        <w:t>Organisations can refer people to us for this service by emailing</w:t>
      </w:r>
      <w:r w:rsidR="000A1A69">
        <w:rPr>
          <w:sz w:val="32"/>
        </w:rPr>
        <w:t xml:space="preserve"> </w:t>
      </w:r>
      <w:hyperlink r:id="rId14" w:history="1">
        <w:r w:rsidR="000A1A69" w:rsidRPr="00FD52EF">
          <w:rPr>
            <w:rStyle w:val="Hyperlink"/>
            <w:sz w:val="32"/>
          </w:rPr>
          <w:t>lredford@bucksvision.co.uk</w:t>
        </w:r>
      </w:hyperlink>
      <w:r w:rsidR="000A1A69">
        <w:rPr>
          <w:sz w:val="32"/>
        </w:rPr>
        <w:t xml:space="preserve"> or calling the office.</w:t>
      </w:r>
    </w:p>
    <w:p w:rsidR="000A1A69" w:rsidRDefault="000A1A69" w:rsidP="00A97B3D">
      <w:pPr>
        <w:rPr>
          <w:sz w:val="32"/>
        </w:rPr>
      </w:pPr>
    </w:p>
    <w:p w:rsidR="000A1A69" w:rsidRPr="000A1A69" w:rsidRDefault="000A1A69" w:rsidP="000A1A69">
      <w:pPr>
        <w:autoSpaceDE w:val="0"/>
        <w:autoSpaceDN w:val="0"/>
        <w:adjustRightInd w:val="0"/>
        <w:rPr>
          <w:rFonts w:cs="Arial"/>
          <w:sz w:val="32"/>
          <w:szCs w:val="32"/>
        </w:rPr>
      </w:pPr>
      <w:r w:rsidRPr="000A1A69">
        <w:rPr>
          <w:rFonts w:cs="Arial"/>
          <w:sz w:val="32"/>
          <w:szCs w:val="32"/>
        </w:rPr>
        <w:t>Volunteers can be</w:t>
      </w:r>
      <w:r w:rsidRPr="000A1A69">
        <w:rPr>
          <w:rFonts w:cs="Arial"/>
          <w:sz w:val="32"/>
          <w:szCs w:val="32"/>
        </w:rPr>
        <w:t xml:space="preserve"> visually </w:t>
      </w:r>
      <w:r w:rsidRPr="000A1A69">
        <w:rPr>
          <w:rFonts w:cs="Arial"/>
          <w:sz w:val="32"/>
          <w:szCs w:val="32"/>
        </w:rPr>
        <w:t>impaired or fully sighted so if you</w:t>
      </w:r>
      <w:r w:rsidRPr="000A1A69">
        <w:rPr>
          <w:rFonts w:cs="Arial"/>
          <w:sz w:val="32"/>
          <w:szCs w:val="32"/>
        </w:rPr>
        <w:t xml:space="preserve"> </w:t>
      </w:r>
      <w:r w:rsidRPr="000A1A69">
        <w:rPr>
          <w:rFonts w:cs="Arial"/>
          <w:sz w:val="32"/>
          <w:szCs w:val="32"/>
        </w:rPr>
        <w:t>would like to help BucksVision</w:t>
      </w:r>
      <w:r w:rsidRPr="000A1A69">
        <w:rPr>
          <w:rFonts w:cs="Arial"/>
          <w:sz w:val="32"/>
          <w:szCs w:val="32"/>
        </w:rPr>
        <w:t xml:space="preserve"> </w:t>
      </w:r>
      <w:r w:rsidRPr="000A1A69">
        <w:rPr>
          <w:rFonts w:cs="Arial"/>
          <w:sz w:val="32"/>
          <w:szCs w:val="32"/>
        </w:rPr>
        <w:t>without even moving from your</w:t>
      </w:r>
      <w:r w:rsidRPr="000A1A69">
        <w:rPr>
          <w:rFonts w:cs="Arial"/>
          <w:sz w:val="32"/>
          <w:szCs w:val="32"/>
        </w:rPr>
        <w:t xml:space="preserve"> </w:t>
      </w:r>
      <w:r w:rsidRPr="000A1A69">
        <w:rPr>
          <w:rFonts w:cs="Arial"/>
          <w:sz w:val="32"/>
          <w:szCs w:val="32"/>
        </w:rPr>
        <w:t>armchair, then here’s your</w:t>
      </w:r>
    </w:p>
    <w:p w:rsidR="000A1A69" w:rsidRPr="000A1A69" w:rsidRDefault="000A1A69" w:rsidP="000A1A69">
      <w:pPr>
        <w:autoSpaceDE w:val="0"/>
        <w:autoSpaceDN w:val="0"/>
        <w:adjustRightInd w:val="0"/>
        <w:rPr>
          <w:rFonts w:cs="Arial"/>
          <w:sz w:val="32"/>
          <w:szCs w:val="32"/>
        </w:rPr>
      </w:pPr>
      <w:r w:rsidRPr="000A1A69">
        <w:rPr>
          <w:rFonts w:cs="Arial"/>
          <w:sz w:val="32"/>
          <w:szCs w:val="32"/>
        </w:rPr>
        <w:t>opportunity!</w:t>
      </w:r>
    </w:p>
    <w:p w:rsidR="000A1A69" w:rsidRPr="000A1A69" w:rsidRDefault="000A1A69" w:rsidP="000A1A69">
      <w:pPr>
        <w:autoSpaceDE w:val="0"/>
        <w:autoSpaceDN w:val="0"/>
        <w:adjustRightInd w:val="0"/>
        <w:rPr>
          <w:rFonts w:cs="Arial"/>
          <w:b/>
          <w:bCs/>
          <w:sz w:val="32"/>
          <w:szCs w:val="32"/>
        </w:rPr>
      </w:pPr>
    </w:p>
    <w:p w:rsidR="000A1A69" w:rsidRPr="000A1A69" w:rsidRDefault="000A1A69" w:rsidP="000A1A69">
      <w:pPr>
        <w:autoSpaceDE w:val="0"/>
        <w:autoSpaceDN w:val="0"/>
        <w:adjustRightInd w:val="0"/>
        <w:rPr>
          <w:rFonts w:cs="Arial"/>
          <w:bCs/>
          <w:sz w:val="32"/>
          <w:szCs w:val="32"/>
        </w:rPr>
      </w:pPr>
      <w:r w:rsidRPr="000A1A69">
        <w:rPr>
          <w:rFonts w:cs="Arial"/>
          <w:bCs/>
          <w:sz w:val="32"/>
          <w:szCs w:val="32"/>
        </w:rPr>
        <w:t>Skills required:</w:t>
      </w:r>
    </w:p>
    <w:p w:rsidR="000A1A69" w:rsidRPr="000A1A69" w:rsidRDefault="000A1A69" w:rsidP="000A1A69">
      <w:pPr>
        <w:autoSpaceDE w:val="0"/>
        <w:autoSpaceDN w:val="0"/>
        <w:adjustRightInd w:val="0"/>
        <w:rPr>
          <w:rFonts w:cs="Arial"/>
          <w:bCs/>
          <w:sz w:val="32"/>
          <w:szCs w:val="32"/>
        </w:rPr>
      </w:pPr>
      <w:r w:rsidRPr="000A1A69">
        <w:rPr>
          <w:rFonts w:cs="Arial"/>
          <w:bCs/>
          <w:sz w:val="32"/>
          <w:szCs w:val="32"/>
        </w:rPr>
        <w:t>• a friendly telephone manner</w:t>
      </w:r>
    </w:p>
    <w:p w:rsidR="000A1A69" w:rsidRPr="000A1A69" w:rsidRDefault="000A1A69" w:rsidP="000A1A69">
      <w:pPr>
        <w:autoSpaceDE w:val="0"/>
        <w:autoSpaceDN w:val="0"/>
        <w:adjustRightInd w:val="0"/>
        <w:rPr>
          <w:rFonts w:cs="Arial"/>
          <w:bCs/>
          <w:sz w:val="32"/>
          <w:szCs w:val="32"/>
        </w:rPr>
      </w:pPr>
      <w:r w:rsidRPr="000A1A69">
        <w:rPr>
          <w:rFonts w:cs="Arial"/>
          <w:bCs/>
          <w:sz w:val="32"/>
          <w:szCs w:val="32"/>
        </w:rPr>
        <w:t>• a good listener</w:t>
      </w:r>
    </w:p>
    <w:p w:rsidR="000A1A69" w:rsidRPr="000A1A69" w:rsidRDefault="000A1A69" w:rsidP="000A1A69">
      <w:pPr>
        <w:autoSpaceDE w:val="0"/>
        <w:autoSpaceDN w:val="0"/>
        <w:adjustRightInd w:val="0"/>
        <w:rPr>
          <w:rFonts w:cs="Arial"/>
          <w:b/>
          <w:bCs/>
          <w:sz w:val="32"/>
          <w:szCs w:val="32"/>
        </w:rPr>
      </w:pPr>
      <w:r w:rsidRPr="000A1A69">
        <w:rPr>
          <w:rFonts w:cs="Arial"/>
          <w:bCs/>
          <w:sz w:val="32"/>
          <w:szCs w:val="32"/>
        </w:rPr>
        <w:t>•</w:t>
      </w:r>
      <w:r w:rsidRPr="000A1A69">
        <w:rPr>
          <w:rFonts w:cs="Arial"/>
          <w:bCs/>
          <w:sz w:val="32"/>
          <w:szCs w:val="32"/>
        </w:rPr>
        <w:t xml:space="preserve"> a caring, friendly, helpful </w:t>
      </w:r>
      <w:r w:rsidRPr="000A1A69">
        <w:rPr>
          <w:rFonts w:cs="Arial"/>
          <w:bCs/>
          <w:sz w:val="32"/>
          <w:szCs w:val="32"/>
        </w:rPr>
        <w:t>and understanding nature</w:t>
      </w:r>
      <w:r w:rsidRPr="000A1A69">
        <w:rPr>
          <w:rFonts w:cs="Arial"/>
          <w:b/>
          <w:bCs/>
          <w:sz w:val="32"/>
          <w:szCs w:val="32"/>
        </w:rPr>
        <w:t>.</w:t>
      </w:r>
    </w:p>
    <w:p w:rsidR="000A1A69" w:rsidRPr="000A1A69" w:rsidRDefault="000A1A69" w:rsidP="000A1A69">
      <w:pPr>
        <w:autoSpaceDE w:val="0"/>
        <w:autoSpaceDN w:val="0"/>
        <w:adjustRightInd w:val="0"/>
        <w:rPr>
          <w:rFonts w:cs="Arial"/>
          <w:sz w:val="32"/>
          <w:szCs w:val="32"/>
        </w:rPr>
      </w:pPr>
    </w:p>
    <w:p w:rsidR="000A1A69" w:rsidRPr="000A1A69" w:rsidRDefault="000A1A69" w:rsidP="000A1A69">
      <w:pPr>
        <w:autoSpaceDE w:val="0"/>
        <w:autoSpaceDN w:val="0"/>
        <w:adjustRightInd w:val="0"/>
        <w:rPr>
          <w:rFonts w:cs="Arial"/>
          <w:sz w:val="32"/>
          <w:szCs w:val="32"/>
        </w:rPr>
      </w:pPr>
      <w:r w:rsidRPr="000A1A69">
        <w:rPr>
          <w:rFonts w:cs="Arial"/>
          <w:sz w:val="32"/>
          <w:szCs w:val="32"/>
        </w:rPr>
        <w:t>Anyone not already a volunteer</w:t>
      </w:r>
      <w:r w:rsidRPr="000A1A69">
        <w:rPr>
          <w:rFonts w:cs="Arial"/>
          <w:sz w:val="32"/>
          <w:szCs w:val="32"/>
        </w:rPr>
        <w:t xml:space="preserve"> </w:t>
      </w:r>
      <w:r w:rsidRPr="000A1A69">
        <w:rPr>
          <w:rFonts w:cs="Arial"/>
          <w:sz w:val="32"/>
          <w:szCs w:val="32"/>
        </w:rPr>
        <w:t>will need to go through our</w:t>
      </w:r>
      <w:r w:rsidRPr="000A1A69">
        <w:rPr>
          <w:rFonts w:cs="Arial"/>
          <w:sz w:val="32"/>
          <w:szCs w:val="32"/>
        </w:rPr>
        <w:t xml:space="preserve"> </w:t>
      </w:r>
      <w:r w:rsidRPr="000A1A69">
        <w:rPr>
          <w:rFonts w:cs="Arial"/>
          <w:sz w:val="32"/>
          <w:szCs w:val="32"/>
        </w:rPr>
        <w:t>volunteer process.</w:t>
      </w:r>
    </w:p>
    <w:p w:rsidR="000A1A69" w:rsidRPr="000A1A69" w:rsidRDefault="000A1A69" w:rsidP="000A1A69">
      <w:pPr>
        <w:autoSpaceDE w:val="0"/>
        <w:autoSpaceDN w:val="0"/>
        <w:adjustRightInd w:val="0"/>
        <w:rPr>
          <w:rFonts w:cs="Arial"/>
          <w:b/>
          <w:bCs/>
          <w:sz w:val="32"/>
          <w:szCs w:val="32"/>
        </w:rPr>
      </w:pPr>
    </w:p>
    <w:p w:rsidR="00A97B3D" w:rsidRPr="000A1A69" w:rsidRDefault="000A1A69" w:rsidP="000A1A69">
      <w:pPr>
        <w:autoSpaceDE w:val="0"/>
        <w:autoSpaceDN w:val="0"/>
        <w:adjustRightInd w:val="0"/>
        <w:rPr>
          <w:rFonts w:cs="Arial"/>
          <w:bCs/>
          <w:sz w:val="32"/>
          <w:szCs w:val="32"/>
        </w:rPr>
      </w:pPr>
      <w:r w:rsidRPr="000A1A69">
        <w:rPr>
          <w:rFonts w:cs="Arial"/>
          <w:bCs/>
          <w:sz w:val="32"/>
          <w:szCs w:val="32"/>
        </w:rPr>
        <w:t>If you want to find out more</w:t>
      </w:r>
      <w:r w:rsidRPr="000A1A69">
        <w:rPr>
          <w:rFonts w:cs="Arial"/>
          <w:bCs/>
          <w:sz w:val="32"/>
          <w:szCs w:val="32"/>
        </w:rPr>
        <w:t xml:space="preserve"> </w:t>
      </w:r>
      <w:r w:rsidRPr="000A1A69">
        <w:rPr>
          <w:rFonts w:cs="Arial"/>
          <w:bCs/>
          <w:sz w:val="32"/>
          <w:szCs w:val="32"/>
        </w:rPr>
        <w:t>get in touch with us; we look</w:t>
      </w:r>
      <w:r w:rsidRPr="000A1A69">
        <w:rPr>
          <w:rFonts w:cs="Arial"/>
          <w:bCs/>
          <w:sz w:val="32"/>
          <w:szCs w:val="32"/>
        </w:rPr>
        <w:t xml:space="preserve"> </w:t>
      </w:r>
      <w:r w:rsidRPr="000A1A69">
        <w:rPr>
          <w:rFonts w:cs="Arial"/>
          <w:bCs/>
          <w:sz w:val="32"/>
          <w:szCs w:val="32"/>
        </w:rPr>
        <w:t>forward to hearing from you.</w:t>
      </w:r>
    </w:p>
    <w:p w:rsidR="00A04059" w:rsidRDefault="00A04059" w:rsidP="00A97B3D">
      <w:pPr>
        <w:pStyle w:val="Heading1"/>
      </w:pPr>
      <w:bookmarkStart w:id="13" w:name="_Toc509483301"/>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Pr="00A04059" w:rsidRDefault="00A04059" w:rsidP="00A04059">
      <w:pPr>
        <w:rPr>
          <w:lang w:eastAsia="en-US"/>
        </w:rPr>
      </w:pPr>
    </w:p>
    <w:p w:rsidR="00A97B3D" w:rsidRDefault="00A97B3D" w:rsidP="00A97B3D">
      <w:pPr>
        <w:pStyle w:val="Heading1"/>
      </w:pPr>
      <w:r>
        <w:lastRenderedPageBreak/>
        <w:t>The Little Match Girl Theatre Trip</w:t>
      </w:r>
      <w:bookmarkEnd w:id="13"/>
    </w:p>
    <w:p w:rsidR="00A97B3D" w:rsidRDefault="00A97B3D" w:rsidP="00A97B3D">
      <w:pPr>
        <w:rPr>
          <w:b/>
          <w:sz w:val="32"/>
          <w:szCs w:val="32"/>
        </w:rPr>
      </w:pPr>
    </w:p>
    <w:p w:rsidR="00A97B3D" w:rsidRPr="00A97B3D" w:rsidRDefault="00A97B3D" w:rsidP="00A97B3D">
      <w:pPr>
        <w:rPr>
          <w:b/>
          <w:sz w:val="32"/>
          <w:szCs w:val="32"/>
        </w:rPr>
      </w:pPr>
      <w:r w:rsidRPr="00A97B3D">
        <w:rPr>
          <w:b/>
          <w:sz w:val="32"/>
          <w:szCs w:val="32"/>
        </w:rPr>
        <w:t>The Little Match Girl and other Happier Tales by Jean Ley</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 xml:space="preserve">I was lucky enough to be included on a trip organised by BucksVision to the Oxford Playhouse’s ‘The Little Match Girl’ on Saturday 17 February. The show was described as one of imagination and mystery based loosely on a selection of Hans Christian Anderson’s stories. </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It turned out to be a kind of Christmas pantomime, very skilfully produced, hea</w:t>
      </w:r>
      <w:r w:rsidR="00F913BC">
        <w:rPr>
          <w:sz w:val="32"/>
          <w:szCs w:val="32"/>
        </w:rPr>
        <w:t xml:space="preserve">rt-warming and achingly sad at </w:t>
      </w:r>
      <w:r w:rsidRPr="00A97B3D">
        <w:rPr>
          <w:sz w:val="32"/>
          <w:szCs w:val="32"/>
        </w:rPr>
        <w:t>the same time. I would not have missed it for all the world.</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It is a long time since I have been on a coach trip. We made an early start as we were to be split into two groups for Touch Tours before lunch and the performance. The Touch Tours consisted of talking with some of the cast, actors and musicians who told us about the production and most importantly showed us their beautifully made costumes.</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 xml:space="preserve">Pride of place was the homeless Little Match </w:t>
      </w:r>
      <w:r w:rsidR="00F913BC">
        <w:rPr>
          <w:sz w:val="32"/>
          <w:szCs w:val="32"/>
        </w:rPr>
        <w:t>G</w:t>
      </w:r>
      <w:r w:rsidRPr="00A97B3D">
        <w:rPr>
          <w:sz w:val="32"/>
          <w:szCs w:val="32"/>
        </w:rPr>
        <w:t>irl herself, an eerily lifelike puppet of 4/5 years of age. On stage she was operated by a puppeteer dressed in dark blue who crouched on stage and operated the strings that made her movements look so real</w:t>
      </w:r>
      <w:r w:rsidR="00F913BC">
        <w:rPr>
          <w:sz w:val="32"/>
          <w:szCs w:val="32"/>
        </w:rPr>
        <w:t>.</w:t>
      </w:r>
      <w:r w:rsidRPr="00A97B3D">
        <w:rPr>
          <w:sz w:val="32"/>
          <w:szCs w:val="32"/>
        </w:rPr>
        <w:t xml:space="preserve"> </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For lunch I can recommend the basement of the Ashmolean opposite the theatre. They serve the best coffee I have had for a long time! I came across an easy movement class for older people which I would have liked to join but my radio bleeped and it was time to go back to the theatre. On the way back, we noticed how many beggars there were</w:t>
      </w:r>
      <w:r w:rsidR="00F913BC">
        <w:rPr>
          <w:sz w:val="32"/>
          <w:szCs w:val="32"/>
        </w:rPr>
        <w:t>, with</w:t>
      </w:r>
      <w:r w:rsidRPr="00A97B3D">
        <w:rPr>
          <w:sz w:val="32"/>
          <w:szCs w:val="32"/>
        </w:rPr>
        <w:t xml:space="preserve"> some sleeping on the pavement.</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 xml:space="preserve">We took up our places in the stalls, row M and I feared the worst. However, though I could only see an illuminated </w:t>
      </w:r>
      <w:r w:rsidRPr="00A97B3D">
        <w:rPr>
          <w:sz w:val="32"/>
          <w:szCs w:val="32"/>
        </w:rPr>
        <w:lastRenderedPageBreak/>
        <w:t>rectangle of the stage, I did at least have a basic understanding of what was happening. The audio description through the earphones I was wearing filled in the details.</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The Little Match Girl persuaded various characters to light a match and each time a version of a Hans Christian Anderson story was enacted by the company of Ole and the Shuteyes to the accompaniment of music and dancing. The mist</w:t>
      </w:r>
      <w:r w:rsidR="00F913BC">
        <w:rPr>
          <w:sz w:val="32"/>
          <w:szCs w:val="32"/>
        </w:rPr>
        <w:t>reatments of poor Thumbelina were</w:t>
      </w:r>
      <w:r w:rsidRPr="00A97B3D">
        <w:rPr>
          <w:sz w:val="32"/>
          <w:szCs w:val="32"/>
        </w:rPr>
        <w:t xml:space="preserve"> realistic to the point that I worried for the children in the audience. </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However, I perked up when the Emperor, wearing a flesh coloured knitted onesie complete with knitted penis, demanded a referendum of the audience on whether he had any clothes on or not. When he was unconvinced by the result he immediately demanded a second referendum!</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The finale was very sad. The Little Match Girl had only three matches left. She insisted that they should all be struck and as the third one fizzled out, she laid down on the pavement and died.</w:t>
      </w:r>
    </w:p>
    <w:p w:rsidR="00A97B3D" w:rsidRDefault="00A97B3D" w:rsidP="00A97B3D">
      <w:pPr>
        <w:rPr>
          <w:noProof/>
          <w:sz w:val="32"/>
          <w:szCs w:val="32"/>
        </w:rPr>
      </w:pPr>
    </w:p>
    <w:p w:rsidR="00A97B3D" w:rsidRPr="00A97B3D" w:rsidRDefault="00A97B3D" w:rsidP="00A97B3D">
      <w:pPr>
        <w:rPr>
          <w:sz w:val="32"/>
          <w:szCs w:val="32"/>
        </w:rPr>
      </w:pPr>
      <w:r w:rsidRPr="00A97B3D">
        <w:rPr>
          <w:sz w:val="32"/>
          <w:szCs w:val="32"/>
        </w:rPr>
        <w:t>At the end of the performance the cast spoke about homelessness and there was a collection for Crisis as people were leaving.</w:t>
      </w:r>
    </w:p>
    <w:p w:rsidR="00A97B3D" w:rsidRDefault="00A97B3D" w:rsidP="00A97B3D">
      <w:pPr>
        <w:rPr>
          <w:sz w:val="24"/>
          <w:lang w:eastAsia="en-US"/>
        </w:rPr>
      </w:pPr>
    </w:p>
    <w:p w:rsidR="00A04059" w:rsidRDefault="00A04059" w:rsidP="00A97B3D">
      <w:pPr>
        <w:pStyle w:val="Heading1"/>
      </w:pPr>
      <w:bookmarkStart w:id="14" w:name="_Toc509483302"/>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Pr="00A04059" w:rsidRDefault="00A04059" w:rsidP="00A04059">
      <w:pPr>
        <w:rPr>
          <w:lang w:eastAsia="en-US"/>
        </w:rPr>
      </w:pPr>
    </w:p>
    <w:p w:rsidR="00A97B3D" w:rsidRPr="00A97B3D" w:rsidRDefault="00A97B3D" w:rsidP="00A97B3D">
      <w:pPr>
        <w:pStyle w:val="Heading1"/>
      </w:pPr>
      <w:r w:rsidRPr="00A97B3D">
        <w:lastRenderedPageBreak/>
        <w:t>From the Archives…</w:t>
      </w:r>
      <w:bookmarkEnd w:id="14"/>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 xml:space="preserve">On a regular tidy up of the office staff came across this gem of an article, </w:t>
      </w:r>
      <w:r w:rsidRPr="00A97B3D">
        <w:rPr>
          <w:b/>
          <w:sz w:val="32"/>
          <w:szCs w:val="32"/>
        </w:rPr>
        <w:t>‘You’ve got to have a go</w:t>
      </w:r>
      <w:r w:rsidR="00F913BC">
        <w:rPr>
          <w:b/>
          <w:sz w:val="32"/>
          <w:szCs w:val="32"/>
        </w:rPr>
        <w:t>!</w:t>
      </w:r>
      <w:r w:rsidRPr="00A97B3D">
        <w:rPr>
          <w:b/>
          <w:sz w:val="32"/>
          <w:szCs w:val="32"/>
        </w:rPr>
        <w:t>’</w:t>
      </w:r>
      <w:r w:rsidRPr="00A97B3D">
        <w:rPr>
          <w:sz w:val="32"/>
          <w:szCs w:val="32"/>
        </w:rPr>
        <w:t>, about Joan Woodward, one of our longest serving volunteers.</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“29 year old Joan- a telephonist at Barclays Bank in Aylesbury- was born three months premature and totally blind.</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Her story is one of achievement, courage and success at bringing a special kind of personal colour into the darkness of a life without sight.</w:t>
      </w:r>
    </w:p>
    <w:p w:rsidR="00A97B3D" w:rsidRPr="00A97B3D" w:rsidRDefault="00A97B3D" w:rsidP="00A97B3D">
      <w:pPr>
        <w:rPr>
          <w:sz w:val="32"/>
          <w:szCs w:val="32"/>
        </w:rPr>
      </w:pPr>
    </w:p>
    <w:p w:rsidR="00A97B3D" w:rsidRPr="00A97B3D" w:rsidRDefault="00A97B3D" w:rsidP="00A97B3D">
      <w:pPr>
        <w:rPr>
          <w:sz w:val="32"/>
          <w:szCs w:val="32"/>
        </w:rPr>
      </w:pPr>
      <w:r w:rsidRPr="00A97B3D">
        <w:rPr>
          <w:sz w:val="32"/>
          <w:szCs w:val="32"/>
        </w:rPr>
        <w:t>Last weekend, she won her second bronze medal at the eighth National Games for the Blind in Manchester in the 200 metres running event with a time of 47 seconds in the final.”</w:t>
      </w:r>
    </w:p>
    <w:p w:rsidR="00A97B3D" w:rsidRPr="00A97B3D" w:rsidRDefault="00A97B3D" w:rsidP="00A97B3D">
      <w:pPr>
        <w:rPr>
          <w:sz w:val="32"/>
          <w:szCs w:val="32"/>
        </w:rPr>
      </w:pPr>
    </w:p>
    <w:p w:rsidR="00A97B3D" w:rsidRPr="00A97B3D" w:rsidRDefault="00A97B3D" w:rsidP="00A97B3D">
      <w:pPr>
        <w:rPr>
          <w:i/>
          <w:sz w:val="32"/>
          <w:szCs w:val="32"/>
        </w:rPr>
      </w:pPr>
      <w:r w:rsidRPr="00A97B3D">
        <w:rPr>
          <w:i/>
          <w:sz w:val="32"/>
          <w:szCs w:val="32"/>
        </w:rPr>
        <w:t>An extract of article originally published in the Bucks Advertiser on 19 July 1985</w:t>
      </w:r>
    </w:p>
    <w:p w:rsidR="00A97B3D" w:rsidRDefault="00A97B3D" w:rsidP="00A97B3D">
      <w:pPr>
        <w:rPr>
          <w:sz w:val="24"/>
          <w:lang w:eastAsia="en-US"/>
        </w:rPr>
      </w:pPr>
    </w:p>
    <w:p w:rsidR="00A04059" w:rsidRDefault="00A04059" w:rsidP="00A97B3D">
      <w:pPr>
        <w:pStyle w:val="Heading1"/>
      </w:pPr>
      <w:bookmarkStart w:id="15" w:name="_Toc509483303"/>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Default="00A04059" w:rsidP="00A04059">
      <w:pPr>
        <w:rPr>
          <w:lang w:eastAsia="en-US"/>
        </w:rPr>
      </w:pPr>
    </w:p>
    <w:p w:rsidR="00A04059" w:rsidRPr="00A04059" w:rsidRDefault="00A04059" w:rsidP="00A04059">
      <w:pPr>
        <w:rPr>
          <w:lang w:eastAsia="en-US"/>
        </w:rPr>
      </w:pPr>
    </w:p>
    <w:p w:rsidR="00A97B3D" w:rsidRPr="00A97B3D" w:rsidRDefault="00A97B3D" w:rsidP="00A97B3D">
      <w:pPr>
        <w:pStyle w:val="Heading1"/>
      </w:pPr>
      <w:r w:rsidRPr="00A97B3D">
        <w:lastRenderedPageBreak/>
        <w:t>Other activities</w:t>
      </w:r>
      <w:bookmarkEnd w:id="15"/>
    </w:p>
    <w:p w:rsidR="00A97B3D" w:rsidRPr="00A97B3D" w:rsidRDefault="00A97B3D" w:rsidP="00A97B3D">
      <w:pPr>
        <w:rPr>
          <w:rFonts w:cs="Arial"/>
          <w:b/>
          <w:sz w:val="32"/>
          <w:szCs w:val="32"/>
        </w:rPr>
      </w:pPr>
    </w:p>
    <w:p w:rsidR="00A97B3D" w:rsidRPr="00A97B3D" w:rsidRDefault="00A97B3D" w:rsidP="00A97B3D">
      <w:pPr>
        <w:rPr>
          <w:rFonts w:cs="Arial"/>
          <w:b/>
          <w:sz w:val="32"/>
          <w:szCs w:val="32"/>
        </w:rPr>
      </w:pPr>
      <w:r w:rsidRPr="00A97B3D">
        <w:rPr>
          <w:rFonts w:cs="Arial"/>
          <w:b/>
          <w:sz w:val="32"/>
          <w:szCs w:val="32"/>
        </w:rPr>
        <w:t>Music at Lunchtime</w:t>
      </w:r>
    </w:p>
    <w:p w:rsidR="00A97B3D" w:rsidRPr="00A97B3D" w:rsidRDefault="00A97B3D" w:rsidP="00A97B3D">
      <w:pPr>
        <w:pStyle w:val="font8"/>
        <w:rPr>
          <w:rFonts w:ascii="Arial" w:hAnsi="Arial" w:cs="Arial"/>
          <w:sz w:val="32"/>
          <w:szCs w:val="32"/>
        </w:rPr>
      </w:pPr>
      <w:r w:rsidRPr="00A97B3D">
        <w:rPr>
          <w:rFonts w:ascii="Arial" w:hAnsi="Arial" w:cs="Arial"/>
          <w:sz w:val="32"/>
          <w:szCs w:val="32"/>
        </w:rPr>
        <w:t>Don’t forget if you live in Aylesbury</w:t>
      </w:r>
      <w:r w:rsidR="00F913BC">
        <w:rPr>
          <w:rFonts w:ascii="Arial" w:hAnsi="Arial" w:cs="Arial"/>
          <w:sz w:val="32"/>
          <w:szCs w:val="32"/>
        </w:rPr>
        <w:t>,</w:t>
      </w:r>
      <w:r w:rsidRPr="00A97B3D">
        <w:rPr>
          <w:rFonts w:ascii="Arial" w:hAnsi="Arial" w:cs="Arial"/>
          <w:sz w:val="32"/>
          <w:szCs w:val="32"/>
        </w:rPr>
        <w:t xml:space="preserve"> St Marys Church host concert performances every Thursday at 12.45pm.</w:t>
      </w:r>
    </w:p>
    <w:p w:rsidR="00F913BC" w:rsidRDefault="00F913BC" w:rsidP="00F913BC">
      <w:pPr>
        <w:pStyle w:val="font8"/>
        <w:spacing w:before="0" w:beforeAutospacing="0" w:after="0" w:afterAutospacing="0"/>
        <w:rPr>
          <w:rFonts w:ascii="Arial" w:hAnsi="Arial" w:cs="Arial"/>
          <w:sz w:val="32"/>
          <w:szCs w:val="32"/>
        </w:rPr>
      </w:pPr>
      <w:r>
        <w:rPr>
          <w:rFonts w:ascii="Arial" w:hAnsi="Arial" w:cs="Arial"/>
          <w:sz w:val="32"/>
          <w:szCs w:val="32"/>
        </w:rPr>
        <w:t>Cost is £4.00</w:t>
      </w:r>
    </w:p>
    <w:p w:rsidR="00A97B3D" w:rsidRPr="00A97B3D" w:rsidRDefault="00A97B3D" w:rsidP="00F913BC">
      <w:pPr>
        <w:pStyle w:val="font8"/>
        <w:spacing w:before="0" w:beforeAutospacing="0" w:after="0" w:afterAutospacing="0"/>
        <w:rPr>
          <w:rFonts w:ascii="Arial" w:hAnsi="Arial" w:cs="Arial"/>
          <w:sz w:val="32"/>
          <w:szCs w:val="32"/>
          <w:lang w:val="en"/>
        </w:rPr>
      </w:pPr>
      <w:r w:rsidRPr="00A97B3D">
        <w:rPr>
          <w:rFonts w:ascii="Arial" w:hAnsi="Arial" w:cs="Arial"/>
          <w:sz w:val="32"/>
          <w:szCs w:val="32"/>
        </w:rPr>
        <w:t>18 under go free.</w:t>
      </w:r>
      <w:r w:rsidRPr="00A97B3D">
        <w:rPr>
          <w:rStyle w:val="wixguard"/>
          <w:rFonts w:ascii="Arial" w:hAnsi="Arial" w:cs="Arial"/>
          <w:b/>
          <w:bCs/>
          <w:sz w:val="32"/>
          <w:szCs w:val="32"/>
          <w:lang w:val="en"/>
        </w:rPr>
        <w:t xml:space="preserve"> ​</w:t>
      </w:r>
    </w:p>
    <w:p w:rsidR="00A04059" w:rsidRDefault="00A04059" w:rsidP="00A04059">
      <w:pPr>
        <w:pStyle w:val="font8"/>
        <w:spacing w:before="0" w:beforeAutospacing="0" w:after="0" w:afterAutospacing="0"/>
        <w:rPr>
          <w:rStyle w:val="wixguard"/>
          <w:rFonts w:ascii="Arial" w:hAnsi="Arial" w:cs="Arial"/>
          <w:b/>
          <w:bCs/>
          <w:sz w:val="32"/>
          <w:szCs w:val="32"/>
          <w:lang w:val="en"/>
        </w:rPr>
      </w:pPr>
    </w:p>
    <w:p w:rsidR="00A97B3D" w:rsidRPr="00A97B3D" w:rsidRDefault="00A97B3D" w:rsidP="00A04059">
      <w:pPr>
        <w:pStyle w:val="font8"/>
        <w:spacing w:before="0" w:beforeAutospacing="0" w:after="0" w:afterAutospacing="0"/>
        <w:rPr>
          <w:rFonts w:ascii="Arial" w:hAnsi="Arial" w:cs="Arial"/>
          <w:b/>
          <w:bCs/>
          <w:sz w:val="32"/>
          <w:szCs w:val="32"/>
          <w:lang w:val="en"/>
        </w:rPr>
      </w:pPr>
      <w:r w:rsidRPr="00A97B3D">
        <w:rPr>
          <w:rStyle w:val="wixguard"/>
          <w:rFonts w:ascii="Arial" w:hAnsi="Arial" w:cs="Arial"/>
          <w:b/>
          <w:bCs/>
          <w:sz w:val="32"/>
          <w:szCs w:val="32"/>
          <w:lang w:val="en"/>
        </w:rPr>
        <w:t>Upcoming concerts:​</w:t>
      </w:r>
      <w:r w:rsidRPr="00A97B3D">
        <w:rPr>
          <w:rFonts w:ascii="Arial" w:hAnsi="Arial" w:cs="Arial"/>
          <w:sz w:val="32"/>
          <w:szCs w:val="32"/>
          <w:lang w:val="en"/>
        </w:rPr>
        <w:t>  </w:t>
      </w:r>
    </w:p>
    <w:p w:rsidR="00A97B3D" w:rsidRPr="00A97B3D" w:rsidRDefault="00A97B3D" w:rsidP="00A04059">
      <w:pPr>
        <w:pStyle w:val="font8"/>
        <w:spacing w:before="0" w:beforeAutospacing="0" w:after="0" w:afterAutospacing="0"/>
        <w:rPr>
          <w:rFonts w:ascii="Arial" w:hAnsi="Arial" w:cs="Arial"/>
          <w:sz w:val="32"/>
          <w:szCs w:val="32"/>
          <w:lang w:val="en"/>
        </w:rPr>
      </w:pPr>
      <w:r w:rsidRPr="00A97B3D">
        <w:rPr>
          <w:rFonts w:ascii="Arial" w:hAnsi="Arial" w:cs="Arial"/>
          <w:bCs/>
          <w:sz w:val="32"/>
          <w:szCs w:val="32"/>
          <w:lang w:val="en"/>
        </w:rPr>
        <w:t>12 April - Oliver Nelson, violin; Vasilis Rakitzis, piano</w:t>
      </w:r>
    </w:p>
    <w:p w:rsidR="00A97B3D" w:rsidRPr="00A97B3D" w:rsidRDefault="00A97B3D" w:rsidP="00A04059">
      <w:pPr>
        <w:pStyle w:val="font8"/>
        <w:spacing w:before="0" w:beforeAutospacing="0" w:after="0" w:afterAutospacing="0"/>
        <w:rPr>
          <w:rFonts w:ascii="Arial" w:hAnsi="Arial" w:cs="Arial"/>
          <w:bCs/>
          <w:sz w:val="32"/>
          <w:szCs w:val="32"/>
          <w:lang w:val="en"/>
        </w:rPr>
      </w:pPr>
      <w:r w:rsidRPr="00A97B3D">
        <w:rPr>
          <w:rFonts w:ascii="Arial" w:hAnsi="Arial" w:cs="Arial"/>
          <w:bCs/>
          <w:sz w:val="32"/>
          <w:szCs w:val="32"/>
          <w:lang w:val="en"/>
        </w:rPr>
        <w:t>19 April - Kevin Cahill, guitar</w:t>
      </w:r>
    </w:p>
    <w:p w:rsidR="00A04059" w:rsidRDefault="00A04059" w:rsidP="00A97B3D">
      <w:pPr>
        <w:pStyle w:val="Pa6"/>
        <w:spacing w:before="40"/>
        <w:rPr>
          <w:rFonts w:ascii="Arial" w:hAnsi="Arial" w:cs="Arial"/>
          <w:b/>
          <w:sz w:val="32"/>
          <w:szCs w:val="32"/>
        </w:rPr>
      </w:pPr>
    </w:p>
    <w:p w:rsidR="00A97B3D" w:rsidRPr="00A97B3D" w:rsidRDefault="00A97B3D" w:rsidP="00A97B3D">
      <w:pPr>
        <w:pStyle w:val="Pa6"/>
        <w:spacing w:before="40"/>
        <w:rPr>
          <w:rFonts w:ascii="Arial" w:hAnsi="Arial" w:cs="Arial"/>
          <w:b/>
          <w:sz w:val="32"/>
          <w:szCs w:val="32"/>
        </w:rPr>
      </w:pPr>
      <w:r w:rsidRPr="00A97B3D">
        <w:rPr>
          <w:rFonts w:ascii="Arial" w:hAnsi="Arial" w:cs="Arial"/>
          <w:b/>
          <w:sz w:val="32"/>
          <w:szCs w:val="32"/>
        </w:rPr>
        <w:t>Memory Lane</w:t>
      </w:r>
    </w:p>
    <w:p w:rsidR="00F913BC" w:rsidRPr="00A97B3D" w:rsidRDefault="00F913BC" w:rsidP="00F913BC">
      <w:pPr>
        <w:pStyle w:val="font8"/>
        <w:spacing w:before="0" w:beforeAutospacing="0"/>
        <w:rPr>
          <w:rFonts w:ascii="Arial" w:hAnsi="Arial" w:cs="Arial"/>
          <w:b/>
          <w:bCs/>
          <w:sz w:val="32"/>
          <w:szCs w:val="32"/>
          <w:lang w:val="en"/>
        </w:rPr>
      </w:pPr>
      <w:r w:rsidRPr="00A97B3D">
        <w:rPr>
          <w:rFonts w:ascii="Arial" w:hAnsi="Arial" w:cs="Arial"/>
          <w:b/>
          <w:bCs/>
          <w:sz w:val="32"/>
          <w:szCs w:val="32"/>
          <w:lang w:val="en"/>
        </w:rPr>
        <w:t>Wycombe Museum</w:t>
      </w:r>
    </w:p>
    <w:p w:rsidR="00A97B3D" w:rsidRPr="00A97B3D" w:rsidRDefault="00A97B3D" w:rsidP="00A97B3D">
      <w:pPr>
        <w:pStyle w:val="Pa6"/>
        <w:spacing w:before="40"/>
        <w:rPr>
          <w:rFonts w:ascii="Arial" w:hAnsi="Arial" w:cs="Arial"/>
          <w:sz w:val="32"/>
          <w:szCs w:val="32"/>
        </w:rPr>
      </w:pPr>
      <w:r w:rsidRPr="00A97B3D">
        <w:rPr>
          <w:rFonts w:ascii="Arial" w:hAnsi="Arial" w:cs="Arial"/>
          <w:sz w:val="32"/>
          <w:szCs w:val="32"/>
        </w:rPr>
        <w:t xml:space="preserve">This event is an opportunity for people of all ages to meet socially and share their stories of the past. They are free, drop-in, and last about 45 minutes. All are welcome. </w:t>
      </w:r>
    </w:p>
    <w:p w:rsidR="00A97B3D" w:rsidRPr="00A97B3D" w:rsidRDefault="00A97B3D" w:rsidP="00F913BC">
      <w:pPr>
        <w:pStyle w:val="font8"/>
        <w:spacing w:before="0" w:beforeAutospacing="0" w:after="0" w:afterAutospacing="0"/>
        <w:rPr>
          <w:rFonts w:ascii="Arial" w:hAnsi="Arial" w:cs="Arial"/>
          <w:b/>
          <w:bCs/>
          <w:sz w:val="32"/>
          <w:szCs w:val="32"/>
        </w:rPr>
      </w:pPr>
      <w:r w:rsidRPr="00A97B3D">
        <w:rPr>
          <w:rFonts w:ascii="Arial" w:hAnsi="Arial" w:cs="Arial"/>
          <w:b/>
          <w:bCs/>
          <w:sz w:val="32"/>
          <w:szCs w:val="32"/>
        </w:rPr>
        <w:t xml:space="preserve">Drop In </w:t>
      </w:r>
      <w:r w:rsidRPr="00A97B3D">
        <w:rPr>
          <w:rFonts w:ascii="Arial" w:hAnsi="Arial" w:cs="Arial"/>
          <w:sz w:val="32"/>
          <w:szCs w:val="32"/>
        </w:rPr>
        <w:t xml:space="preserve">l </w:t>
      </w:r>
      <w:r w:rsidRPr="00A97B3D">
        <w:rPr>
          <w:rFonts w:ascii="Arial" w:hAnsi="Arial" w:cs="Arial"/>
          <w:b/>
          <w:bCs/>
          <w:sz w:val="32"/>
          <w:szCs w:val="32"/>
        </w:rPr>
        <w:t>Free</w:t>
      </w:r>
    </w:p>
    <w:p w:rsidR="00A97B3D" w:rsidRPr="00A97B3D" w:rsidRDefault="00A97B3D" w:rsidP="00F913BC">
      <w:pPr>
        <w:pStyle w:val="font8"/>
        <w:spacing w:before="0" w:beforeAutospacing="0" w:after="0" w:afterAutospacing="0"/>
        <w:rPr>
          <w:rFonts w:ascii="Arial" w:hAnsi="Arial" w:cs="Arial"/>
          <w:sz w:val="32"/>
          <w:szCs w:val="32"/>
          <w:lang w:val="en"/>
        </w:rPr>
      </w:pPr>
      <w:r w:rsidRPr="00A97B3D">
        <w:rPr>
          <w:rFonts w:ascii="Arial" w:hAnsi="Arial" w:cs="Arial"/>
          <w:b/>
          <w:bCs/>
          <w:sz w:val="32"/>
          <w:szCs w:val="32"/>
        </w:rPr>
        <w:t>Tuesday 10 April at 11am</w:t>
      </w:r>
    </w:p>
    <w:p w:rsidR="00A97B3D" w:rsidRDefault="00F913BC" w:rsidP="00A97B3D">
      <w:pPr>
        <w:pStyle w:val="Heading1"/>
      </w:pPr>
      <w:bookmarkStart w:id="16" w:name="_Toc509483304"/>
      <w:r>
        <w:t>For Sale</w:t>
      </w:r>
      <w:bookmarkEnd w:id="16"/>
    </w:p>
    <w:p w:rsidR="00A97B3D" w:rsidRPr="00A97B3D" w:rsidRDefault="00A97B3D" w:rsidP="00A97B3D">
      <w:pPr>
        <w:rPr>
          <w:rFonts w:cs="Arial"/>
          <w:b/>
          <w:sz w:val="32"/>
          <w:szCs w:val="32"/>
        </w:rPr>
      </w:pPr>
      <w:r w:rsidRPr="00A97B3D">
        <w:rPr>
          <w:rFonts w:cs="Arial"/>
          <w:b/>
          <w:sz w:val="32"/>
          <w:szCs w:val="32"/>
        </w:rPr>
        <w:t>Optelec ClearView C for sale</w:t>
      </w:r>
    </w:p>
    <w:p w:rsidR="00A97B3D" w:rsidRPr="00A97B3D" w:rsidRDefault="00F913BC" w:rsidP="00A97B3D">
      <w:pPr>
        <w:rPr>
          <w:rFonts w:cs="Arial"/>
          <w:sz w:val="32"/>
          <w:szCs w:val="32"/>
        </w:rPr>
      </w:pPr>
      <w:r>
        <w:rPr>
          <w:rFonts w:cs="Arial"/>
          <w:sz w:val="32"/>
          <w:szCs w:val="32"/>
        </w:rPr>
        <w:t>A desktop magnifier only three</w:t>
      </w:r>
      <w:r w:rsidR="00A97B3D" w:rsidRPr="00A97B3D">
        <w:rPr>
          <w:rFonts w:cs="Arial"/>
          <w:sz w:val="32"/>
          <w:szCs w:val="32"/>
        </w:rPr>
        <w:t xml:space="preserve"> years old</w:t>
      </w:r>
      <w:r>
        <w:rPr>
          <w:rFonts w:cs="Arial"/>
          <w:sz w:val="32"/>
          <w:szCs w:val="32"/>
        </w:rPr>
        <w:t>, with stand</w:t>
      </w:r>
      <w:r w:rsidR="00A97B3D" w:rsidRPr="00A97B3D">
        <w:rPr>
          <w:rFonts w:cs="Arial"/>
          <w:sz w:val="32"/>
          <w:szCs w:val="32"/>
        </w:rPr>
        <w:t>. In good condition. OIRO £500</w:t>
      </w:r>
    </w:p>
    <w:p w:rsidR="00A97B3D" w:rsidRPr="00A97B3D" w:rsidRDefault="00A97B3D" w:rsidP="00A97B3D">
      <w:pPr>
        <w:rPr>
          <w:rFonts w:cs="Arial"/>
          <w:sz w:val="32"/>
          <w:szCs w:val="32"/>
        </w:rPr>
      </w:pPr>
      <w:r w:rsidRPr="00A97B3D">
        <w:rPr>
          <w:rFonts w:cs="Arial"/>
          <w:sz w:val="32"/>
          <w:szCs w:val="32"/>
        </w:rPr>
        <w:t>Collection from Chalfont.</w:t>
      </w:r>
    </w:p>
    <w:p w:rsidR="00A97B3D" w:rsidRPr="00A97B3D" w:rsidRDefault="00A97B3D" w:rsidP="00A97B3D">
      <w:pPr>
        <w:rPr>
          <w:rFonts w:cs="Arial"/>
          <w:sz w:val="32"/>
          <w:szCs w:val="32"/>
        </w:rPr>
      </w:pPr>
    </w:p>
    <w:p w:rsidR="00A97B3D" w:rsidRPr="00A97B3D" w:rsidRDefault="00A97B3D" w:rsidP="00A97B3D">
      <w:pPr>
        <w:rPr>
          <w:rFonts w:cs="Arial"/>
          <w:b/>
          <w:sz w:val="32"/>
          <w:szCs w:val="32"/>
        </w:rPr>
      </w:pPr>
      <w:r w:rsidRPr="00A97B3D">
        <w:rPr>
          <w:rFonts w:cs="Arial"/>
          <w:b/>
          <w:sz w:val="32"/>
          <w:szCs w:val="32"/>
        </w:rPr>
        <w:t>I-Pad Air</w:t>
      </w:r>
      <w:r w:rsidRPr="00A97B3D">
        <w:rPr>
          <w:rFonts w:cs="Arial"/>
          <w:sz w:val="32"/>
          <w:szCs w:val="32"/>
        </w:rPr>
        <w:t xml:space="preserve"> </w:t>
      </w:r>
      <w:r w:rsidRPr="00A97B3D">
        <w:rPr>
          <w:rFonts w:cs="Arial"/>
          <w:b/>
          <w:sz w:val="32"/>
          <w:szCs w:val="32"/>
        </w:rPr>
        <w:t>for sale</w:t>
      </w:r>
    </w:p>
    <w:p w:rsidR="00A97B3D" w:rsidRPr="00A97B3D" w:rsidRDefault="00A97B3D" w:rsidP="00A97B3D">
      <w:pPr>
        <w:rPr>
          <w:rFonts w:cs="Arial"/>
          <w:sz w:val="32"/>
          <w:szCs w:val="32"/>
        </w:rPr>
      </w:pPr>
      <w:r w:rsidRPr="00A97B3D">
        <w:rPr>
          <w:rFonts w:cs="Arial"/>
          <w:sz w:val="32"/>
          <w:szCs w:val="32"/>
        </w:rPr>
        <w:t>With protective cover 3 years old. £100. </w:t>
      </w:r>
    </w:p>
    <w:p w:rsidR="00A97B3D" w:rsidRPr="00A97B3D" w:rsidRDefault="00A97B3D" w:rsidP="00A97B3D">
      <w:pPr>
        <w:rPr>
          <w:rFonts w:cs="Arial"/>
          <w:sz w:val="32"/>
          <w:szCs w:val="32"/>
        </w:rPr>
      </w:pPr>
    </w:p>
    <w:p w:rsidR="00A97B3D" w:rsidRPr="00A97B3D" w:rsidRDefault="00A97B3D" w:rsidP="00A97B3D">
      <w:pPr>
        <w:rPr>
          <w:rFonts w:cs="Arial"/>
          <w:b/>
          <w:sz w:val="32"/>
          <w:szCs w:val="32"/>
        </w:rPr>
      </w:pPr>
      <w:r w:rsidRPr="00A97B3D">
        <w:rPr>
          <w:rFonts w:cs="Arial"/>
          <w:b/>
          <w:sz w:val="32"/>
          <w:szCs w:val="32"/>
        </w:rPr>
        <w:t>Optelec Scanner and Opetlec Reader for Sale</w:t>
      </w:r>
    </w:p>
    <w:p w:rsidR="00A97B3D" w:rsidRPr="00A97B3D" w:rsidRDefault="00A97B3D" w:rsidP="00A97B3D">
      <w:pPr>
        <w:rPr>
          <w:rFonts w:cs="Arial"/>
          <w:sz w:val="32"/>
          <w:szCs w:val="32"/>
        </w:rPr>
      </w:pPr>
      <w:r w:rsidRPr="00A97B3D">
        <w:rPr>
          <w:rFonts w:cs="Arial"/>
          <w:sz w:val="32"/>
          <w:szCs w:val="32"/>
        </w:rPr>
        <w:t>OIRO of £300</w:t>
      </w:r>
    </w:p>
    <w:p w:rsidR="00A97B3D" w:rsidRDefault="00A97B3D" w:rsidP="00A97B3D">
      <w:pPr>
        <w:rPr>
          <w:rFonts w:cs="Arial"/>
          <w:sz w:val="32"/>
          <w:szCs w:val="32"/>
        </w:rPr>
      </w:pPr>
      <w:r w:rsidRPr="00A97B3D">
        <w:rPr>
          <w:rFonts w:cs="Arial"/>
          <w:sz w:val="32"/>
          <w:szCs w:val="32"/>
        </w:rPr>
        <w:t>Collection from High Wycombe only.</w:t>
      </w:r>
    </w:p>
    <w:p w:rsidR="00F913BC" w:rsidRDefault="00F913BC" w:rsidP="00A97B3D">
      <w:pPr>
        <w:rPr>
          <w:rFonts w:cs="Arial"/>
          <w:sz w:val="32"/>
          <w:szCs w:val="32"/>
        </w:rPr>
      </w:pPr>
    </w:p>
    <w:p w:rsidR="00F913BC" w:rsidRPr="00F913BC" w:rsidRDefault="00F913BC" w:rsidP="00A97B3D">
      <w:pPr>
        <w:rPr>
          <w:rFonts w:cs="Arial"/>
          <w:b/>
          <w:sz w:val="32"/>
          <w:szCs w:val="32"/>
        </w:rPr>
      </w:pPr>
      <w:r w:rsidRPr="00F913BC">
        <w:rPr>
          <w:rFonts w:cs="Arial"/>
          <w:b/>
          <w:sz w:val="32"/>
          <w:szCs w:val="32"/>
        </w:rPr>
        <w:t>Op</w:t>
      </w:r>
      <w:r>
        <w:rPr>
          <w:rFonts w:cs="Arial"/>
          <w:b/>
          <w:sz w:val="32"/>
          <w:szCs w:val="32"/>
        </w:rPr>
        <w:t>t</w:t>
      </w:r>
      <w:r w:rsidRPr="00F913BC">
        <w:rPr>
          <w:rFonts w:cs="Arial"/>
          <w:b/>
          <w:sz w:val="32"/>
          <w:szCs w:val="32"/>
        </w:rPr>
        <w:t>elec Desktop Magnifier</w:t>
      </w:r>
    </w:p>
    <w:p w:rsidR="00F913BC" w:rsidRDefault="00F913BC" w:rsidP="00A97B3D">
      <w:pPr>
        <w:rPr>
          <w:rFonts w:cs="Arial"/>
          <w:sz w:val="32"/>
          <w:szCs w:val="32"/>
        </w:rPr>
      </w:pPr>
      <w:r>
        <w:rPr>
          <w:rFonts w:cs="Arial"/>
          <w:sz w:val="32"/>
          <w:szCs w:val="32"/>
        </w:rPr>
        <w:t>With stand. OIRO £100</w:t>
      </w:r>
    </w:p>
    <w:p w:rsidR="00F913BC" w:rsidRDefault="00F913BC" w:rsidP="00A97B3D">
      <w:pPr>
        <w:rPr>
          <w:rFonts w:cs="Arial"/>
          <w:sz w:val="32"/>
          <w:szCs w:val="32"/>
        </w:rPr>
      </w:pPr>
      <w:r>
        <w:rPr>
          <w:rFonts w:cs="Arial"/>
          <w:sz w:val="32"/>
          <w:szCs w:val="32"/>
        </w:rPr>
        <w:t>Collection from Aylesbury</w:t>
      </w:r>
    </w:p>
    <w:p w:rsidR="00F913BC" w:rsidRPr="00F913BC" w:rsidRDefault="00F913BC" w:rsidP="00A97B3D">
      <w:pPr>
        <w:rPr>
          <w:rFonts w:cs="Arial"/>
          <w:b/>
          <w:sz w:val="32"/>
          <w:szCs w:val="32"/>
        </w:rPr>
      </w:pPr>
      <w:r w:rsidRPr="00F913BC">
        <w:rPr>
          <w:rFonts w:cs="Arial"/>
          <w:b/>
          <w:sz w:val="32"/>
          <w:szCs w:val="32"/>
        </w:rPr>
        <w:lastRenderedPageBreak/>
        <w:t>Collection Boxes</w:t>
      </w:r>
    </w:p>
    <w:p w:rsidR="00F913BC" w:rsidRDefault="00F913BC" w:rsidP="00A97B3D">
      <w:pPr>
        <w:rPr>
          <w:rFonts w:cs="Arial"/>
          <w:sz w:val="32"/>
          <w:szCs w:val="32"/>
        </w:rPr>
      </w:pPr>
      <w:r>
        <w:rPr>
          <w:rFonts w:cs="Arial"/>
          <w:sz w:val="32"/>
          <w:szCs w:val="32"/>
        </w:rPr>
        <w:t>If you have a home collection box we would be delighted if you could count up the money you have collected and send it in to us.</w:t>
      </w:r>
    </w:p>
    <w:p w:rsidR="00F913BC" w:rsidRDefault="00F913BC" w:rsidP="00A97B3D">
      <w:pPr>
        <w:rPr>
          <w:rFonts w:cs="Arial"/>
          <w:sz w:val="32"/>
          <w:szCs w:val="32"/>
        </w:rPr>
      </w:pPr>
    </w:p>
    <w:p w:rsidR="00F913BC" w:rsidRDefault="00F913BC" w:rsidP="00A97B3D">
      <w:pPr>
        <w:rPr>
          <w:rFonts w:cs="Arial"/>
          <w:sz w:val="32"/>
          <w:szCs w:val="32"/>
        </w:rPr>
      </w:pPr>
      <w:r>
        <w:rPr>
          <w:rFonts w:cs="Arial"/>
          <w:sz w:val="32"/>
          <w:szCs w:val="32"/>
        </w:rPr>
        <w:t>You can then continue to use the box! Thank you for your continued support.</w:t>
      </w:r>
    </w:p>
    <w:p w:rsidR="00F913BC" w:rsidRPr="00A97B3D" w:rsidRDefault="00F913BC" w:rsidP="00A97B3D">
      <w:pPr>
        <w:rPr>
          <w:rFonts w:cs="Arial"/>
          <w:sz w:val="32"/>
          <w:szCs w:val="32"/>
        </w:rPr>
      </w:pPr>
    </w:p>
    <w:p w:rsidR="00A97B3D" w:rsidRDefault="00F913BC" w:rsidP="00F913BC">
      <w:pPr>
        <w:pStyle w:val="Heading1"/>
      </w:pPr>
      <w:bookmarkStart w:id="17" w:name="_Toc509483305"/>
      <w:r>
        <w:t>Useful Contacts</w:t>
      </w:r>
      <w:bookmarkEnd w:id="17"/>
    </w:p>
    <w:p w:rsidR="00F913BC" w:rsidRPr="00F913BC" w:rsidRDefault="00F913BC" w:rsidP="00F913BC">
      <w:pPr>
        <w:rPr>
          <w:b/>
          <w:sz w:val="32"/>
          <w:szCs w:val="32"/>
        </w:rPr>
      </w:pPr>
      <w:r w:rsidRPr="00F913BC">
        <w:rPr>
          <w:b/>
          <w:sz w:val="32"/>
          <w:szCs w:val="32"/>
        </w:rPr>
        <w:t>Bucks Integrated Sensory Service – 01296 479970</w:t>
      </w:r>
    </w:p>
    <w:p w:rsidR="00F913BC" w:rsidRPr="00F913BC" w:rsidRDefault="00F913BC" w:rsidP="00A04059">
      <w:pPr>
        <w:ind w:right="-908"/>
        <w:rPr>
          <w:sz w:val="32"/>
          <w:szCs w:val="32"/>
        </w:rPr>
      </w:pPr>
      <w:r w:rsidRPr="00F913BC">
        <w:rPr>
          <w:sz w:val="32"/>
          <w:szCs w:val="32"/>
        </w:rPr>
        <w:t>(For support dealing with sight loss at home in Buckinghamshire)</w:t>
      </w:r>
    </w:p>
    <w:p w:rsidR="00F913BC" w:rsidRPr="00F913BC" w:rsidRDefault="00F913BC" w:rsidP="00F913BC">
      <w:pPr>
        <w:rPr>
          <w:sz w:val="32"/>
          <w:szCs w:val="32"/>
        </w:rPr>
      </w:pPr>
    </w:p>
    <w:p w:rsidR="00F913BC" w:rsidRPr="00F913BC" w:rsidRDefault="00F913BC" w:rsidP="00F913BC">
      <w:pPr>
        <w:rPr>
          <w:b/>
          <w:sz w:val="32"/>
          <w:szCs w:val="32"/>
        </w:rPr>
      </w:pPr>
      <w:r w:rsidRPr="00F913BC">
        <w:rPr>
          <w:b/>
          <w:sz w:val="32"/>
          <w:szCs w:val="32"/>
        </w:rPr>
        <w:t xml:space="preserve">Sensory Advice Resource Centre – 01908 </w:t>
      </w:r>
      <w:r w:rsidRPr="00F913BC">
        <w:rPr>
          <w:rStyle w:val="xbe"/>
          <w:rFonts w:cs="Arial"/>
          <w:b/>
          <w:color w:val="222222"/>
          <w:sz w:val="32"/>
          <w:szCs w:val="32"/>
        </w:rPr>
        <w:t>401135</w:t>
      </w:r>
    </w:p>
    <w:p w:rsidR="00F913BC" w:rsidRPr="00F913BC" w:rsidRDefault="00F913BC" w:rsidP="00A04059">
      <w:pPr>
        <w:ind w:right="-625"/>
        <w:rPr>
          <w:sz w:val="32"/>
          <w:szCs w:val="32"/>
        </w:rPr>
      </w:pPr>
      <w:r w:rsidRPr="00F913BC">
        <w:rPr>
          <w:sz w:val="32"/>
          <w:szCs w:val="32"/>
        </w:rPr>
        <w:t>(For support dealing with sight loss at home in Milton Keynes)</w:t>
      </w:r>
    </w:p>
    <w:p w:rsidR="00F913BC" w:rsidRPr="00F913BC" w:rsidRDefault="00F913BC" w:rsidP="00F913BC">
      <w:pPr>
        <w:rPr>
          <w:sz w:val="32"/>
          <w:szCs w:val="32"/>
        </w:rPr>
      </w:pPr>
    </w:p>
    <w:p w:rsidR="00F913BC" w:rsidRPr="00F913BC" w:rsidRDefault="00F913BC" w:rsidP="00F913BC">
      <w:pPr>
        <w:rPr>
          <w:b/>
          <w:sz w:val="32"/>
          <w:szCs w:val="32"/>
        </w:rPr>
      </w:pPr>
      <w:r w:rsidRPr="00F913BC">
        <w:rPr>
          <w:b/>
          <w:sz w:val="32"/>
          <w:szCs w:val="32"/>
        </w:rPr>
        <w:t>RNIB – 0303 123 9999</w:t>
      </w:r>
    </w:p>
    <w:p w:rsidR="00F913BC" w:rsidRPr="00F913BC" w:rsidRDefault="00F913BC" w:rsidP="00F913BC">
      <w:pPr>
        <w:rPr>
          <w:sz w:val="32"/>
          <w:szCs w:val="32"/>
        </w:rPr>
      </w:pPr>
      <w:r w:rsidRPr="00F913BC">
        <w:rPr>
          <w:sz w:val="32"/>
          <w:szCs w:val="32"/>
        </w:rPr>
        <w:t>Advice and support with all aspects of sight loss.</w:t>
      </w:r>
    </w:p>
    <w:p w:rsidR="00F913BC" w:rsidRPr="00F913BC" w:rsidRDefault="00F913BC" w:rsidP="00F913BC">
      <w:pPr>
        <w:rPr>
          <w:sz w:val="32"/>
          <w:szCs w:val="32"/>
        </w:rPr>
      </w:pPr>
    </w:p>
    <w:p w:rsidR="00F913BC" w:rsidRPr="00F913BC" w:rsidRDefault="00F913BC" w:rsidP="00F913BC">
      <w:pPr>
        <w:rPr>
          <w:b/>
          <w:sz w:val="32"/>
          <w:szCs w:val="32"/>
        </w:rPr>
      </w:pPr>
      <w:r w:rsidRPr="00F913BC">
        <w:rPr>
          <w:b/>
          <w:sz w:val="32"/>
          <w:szCs w:val="32"/>
        </w:rPr>
        <w:t>Macular Society – 0300 3030 111 (Helpline)</w:t>
      </w:r>
    </w:p>
    <w:p w:rsidR="00F913BC" w:rsidRPr="00F913BC" w:rsidRDefault="00F913BC" w:rsidP="00F913BC">
      <w:pPr>
        <w:ind w:right="-766"/>
        <w:rPr>
          <w:sz w:val="32"/>
          <w:szCs w:val="32"/>
        </w:rPr>
      </w:pPr>
      <w:r w:rsidRPr="00F913BC">
        <w:rPr>
          <w:sz w:val="32"/>
          <w:szCs w:val="32"/>
        </w:rPr>
        <w:t>Information and support for people with macular conditions</w:t>
      </w:r>
    </w:p>
    <w:p w:rsidR="00F913BC" w:rsidRPr="00F913BC" w:rsidRDefault="00F913BC" w:rsidP="00F913BC">
      <w:pPr>
        <w:rPr>
          <w:sz w:val="32"/>
          <w:szCs w:val="32"/>
        </w:rPr>
      </w:pPr>
    </w:p>
    <w:p w:rsidR="00F913BC" w:rsidRPr="00F913BC" w:rsidRDefault="00F913BC" w:rsidP="00F913BC">
      <w:pPr>
        <w:rPr>
          <w:b/>
          <w:sz w:val="32"/>
          <w:szCs w:val="32"/>
        </w:rPr>
      </w:pPr>
      <w:r w:rsidRPr="00F913BC">
        <w:rPr>
          <w:b/>
          <w:sz w:val="32"/>
          <w:szCs w:val="32"/>
        </w:rPr>
        <w:t>Age UK Bucks – 01296 431911</w:t>
      </w:r>
    </w:p>
    <w:p w:rsidR="00F913BC" w:rsidRPr="00F913BC" w:rsidRDefault="00F913BC" w:rsidP="00F913BC">
      <w:pPr>
        <w:rPr>
          <w:b/>
          <w:sz w:val="32"/>
          <w:szCs w:val="32"/>
        </w:rPr>
      </w:pPr>
      <w:r w:rsidRPr="00F913BC">
        <w:rPr>
          <w:b/>
          <w:sz w:val="32"/>
          <w:szCs w:val="32"/>
        </w:rPr>
        <w:t>Age UK Milton Keynes – 01908 550700</w:t>
      </w:r>
    </w:p>
    <w:p w:rsidR="00F913BC" w:rsidRPr="00F913BC" w:rsidRDefault="00F913BC" w:rsidP="00F913BC">
      <w:pPr>
        <w:rPr>
          <w:sz w:val="32"/>
          <w:szCs w:val="32"/>
        </w:rPr>
      </w:pPr>
      <w:r w:rsidRPr="00F913BC">
        <w:rPr>
          <w:sz w:val="32"/>
          <w:szCs w:val="32"/>
        </w:rPr>
        <w:t>Support for older people to help them achieve and maintain independence and wellbeing.</w:t>
      </w:r>
    </w:p>
    <w:p w:rsidR="00F913BC" w:rsidRPr="00F913BC" w:rsidRDefault="00F913BC" w:rsidP="00F913BC">
      <w:pPr>
        <w:rPr>
          <w:sz w:val="32"/>
          <w:szCs w:val="32"/>
        </w:rPr>
      </w:pPr>
    </w:p>
    <w:p w:rsidR="00F913BC" w:rsidRPr="00F913BC" w:rsidRDefault="00F913BC" w:rsidP="00F913BC">
      <w:pPr>
        <w:rPr>
          <w:b/>
          <w:sz w:val="32"/>
          <w:szCs w:val="32"/>
        </w:rPr>
      </w:pPr>
      <w:r w:rsidRPr="00F913BC">
        <w:rPr>
          <w:b/>
          <w:sz w:val="32"/>
          <w:szCs w:val="32"/>
        </w:rPr>
        <w:t>MK Reader Service – 01908 231123</w:t>
      </w:r>
    </w:p>
    <w:p w:rsidR="00F913BC" w:rsidRDefault="00F913BC" w:rsidP="00F913BC">
      <w:pPr>
        <w:rPr>
          <w:sz w:val="32"/>
          <w:szCs w:val="32"/>
        </w:rPr>
      </w:pPr>
      <w:r w:rsidRPr="00F913BC">
        <w:rPr>
          <w:sz w:val="32"/>
          <w:szCs w:val="32"/>
        </w:rPr>
        <w:t>Support with reading and shopping in Milton Keynes.</w:t>
      </w:r>
    </w:p>
    <w:p w:rsidR="00F913BC" w:rsidRDefault="00F913BC" w:rsidP="00F913BC">
      <w:pPr>
        <w:rPr>
          <w:sz w:val="32"/>
          <w:szCs w:val="32"/>
        </w:rPr>
      </w:pPr>
    </w:p>
    <w:p w:rsidR="00A04059" w:rsidRDefault="00F913BC" w:rsidP="00F913BC">
      <w:pPr>
        <w:rPr>
          <w:b/>
          <w:sz w:val="32"/>
          <w:szCs w:val="32"/>
        </w:rPr>
      </w:pPr>
      <w:r w:rsidRPr="00F913BC">
        <w:rPr>
          <w:b/>
          <w:sz w:val="32"/>
          <w:szCs w:val="32"/>
        </w:rPr>
        <w:t>Talking News Federation – 01793 497 555</w:t>
      </w:r>
    </w:p>
    <w:p w:rsidR="00A04059" w:rsidRPr="00A04059" w:rsidRDefault="00A04059" w:rsidP="00F913BC">
      <w:pPr>
        <w:rPr>
          <w:sz w:val="32"/>
          <w:szCs w:val="32"/>
        </w:rPr>
      </w:pPr>
      <w:r>
        <w:rPr>
          <w:sz w:val="32"/>
          <w:szCs w:val="32"/>
        </w:rPr>
        <w:t>Information on local talking newspapers.</w:t>
      </w:r>
    </w:p>
    <w:p w:rsidR="00F913BC" w:rsidRPr="00F913BC" w:rsidRDefault="00F913BC" w:rsidP="00F913BC">
      <w:pPr>
        <w:rPr>
          <w:sz w:val="32"/>
          <w:szCs w:val="32"/>
        </w:rPr>
      </w:pPr>
    </w:p>
    <w:p w:rsidR="00F913BC" w:rsidRPr="00F913BC" w:rsidRDefault="00F913BC" w:rsidP="00F913BC">
      <w:pPr>
        <w:rPr>
          <w:b/>
          <w:sz w:val="32"/>
          <w:szCs w:val="32"/>
        </w:rPr>
      </w:pPr>
      <w:r w:rsidRPr="00F913BC">
        <w:rPr>
          <w:b/>
          <w:sz w:val="32"/>
          <w:szCs w:val="32"/>
        </w:rPr>
        <w:t>British Wireless for the Blind – 01622 754757</w:t>
      </w:r>
    </w:p>
    <w:p w:rsidR="00F913BC" w:rsidRPr="00F913BC" w:rsidRDefault="00F913BC" w:rsidP="00F913BC">
      <w:pPr>
        <w:rPr>
          <w:sz w:val="32"/>
          <w:szCs w:val="32"/>
        </w:rPr>
      </w:pPr>
      <w:r w:rsidRPr="00F913BC">
        <w:rPr>
          <w:sz w:val="32"/>
          <w:szCs w:val="32"/>
        </w:rPr>
        <w:t>Radio sets on free loan for people who meet the criteria.</w:t>
      </w:r>
    </w:p>
    <w:p w:rsidR="00F913BC" w:rsidRDefault="00F913BC" w:rsidP="00F913BC"/>
    <w:p w:rsidR="00F913BC" w:rsidRDefault="00F913BC" w:rsidP="00F913BC"/>
    <w:p w:rsidR="00F913BC" w:rsidRDefault="00F913BC" w:rsidP="00F913BC"/>
    <w:p w:rsidR="00F913BC" w:rsidRPr="00F913BC" w:rsidRDefault="00F913BC" w:rsidP="00F913BC">
      <w:pPr>
        <w:rPr>
          <w:lang w:eastAsia="en-US"/>
        </w:rPr>
      </w:pPr>
    </w:p>
    <w:sectPr w:rsidR="00F913BC" w:rsidRPr="00F913BC" w:rsidSect="000F1836">
      <w:pgSz w:w="11906" w:h="16838"/>
      <w:pgMar w:top="1440" w:right="1800" w:bottom="851" w:left="1800" w:header="708"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8EB" w:rsidRDefault="003148EB" w:rsidP="003148EB">
      <w:r>
        <w:separator/>
      </w:r>
    </w:p>
  </w:endnote>
  <w:endnote w:type="continuationSeparator" w:id="0">
    <w:p w:rsidR="003148EB" w:rsidRDefault="003148EB" w:rsidP="0031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669944"/>
      <w:docPartObj>
        <w:docPartGallery w:val="Page Numbers (Bottom of Page)"/>
        <w:docPartUnique/>
      </w:docPartObj>
    </w:sdtPr>
    <w:sdtEndPr>
      <w:rPr>
        <w:noProof/>
      </w:rPr>
    </w:sdtEndPr>
    <w:sdtContent>
      <w:p w:rsidR="003148EB" w:rsidRDefault="003148EB">
        <w:pPr>
          <w:pStyle w:val="Footer"/>
          <w:jc w:val="center"/>
        </w:pPr>
        <w:r>
          <w:fldChar w:fldCharType="begin"/>
        </w:r>
        <w:r>
          <w:instrText xml:space="preserve"> PAGE   \* MERGEFORMAT </w:instrText>
        </w:r>
        <w:r>
          <w:fldChar w:fldCharType="separate"/>
        </w:r>
        <w:r w:rsidR="001B1E6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8EB" w:rsidRDefault="003148EB" w:rsidP="003148EB">
      <w:r>
        <w:separator/>
      </w:r>
    </w:p>
  </w:footnote>
  <w:footnote w:type="continuationSeparator" w:id="0">
    <w:p w:rsidR="003148EB" w:rsidRDefault="003148EB" w:rsidP="0031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4013CD"/>
    <w:multiLevelType w:val="multilevel"/>
    <w:tmpl w:val="93CA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FE"/>
    <w:rsid w:val="000A1A69"/>
    <w:rsid w:val="000E3F93"/>
    <w:rsid w:val="000F1836"/>
    <w:rsid w:val="001546A2"/>
    <w:rsid w:val="00155898"/>
    <w:rsid w:val="001B1E61"/>
    <w:rsid w:val="001E36FE"/>
    <w:rsid w:val="00227E08"/>
    <w:rsid w:val="003148EB"/>
    <w:rsid w:val="00352D19"/>
    <w:rsid w:val="003C0B93"/>
    <w:rsid w:val="0041377F"/>
    <w:rsid w:val="00461613"/>
    <w:rsid w:val="00481022"/>
    <w:rsid w:val="004E474C"/>
    <w:rsid w:val="005E2DAE"/>
    <w:rsid w:val="00617685"/>
    <w:rsid w:val="006F0C13"/>
    <w:rsid w:val="00727593"/>
    <w:rsid w:val="00834B3A"/>
    <w:rsid w:val="00844862"/>
    <w:rsid w:val="009931B9"/>
    <w:rsid w:val="009D4BEF"/>
    <w:rsid w:val="00A04059"/>
    <w:rsid w:val="00A97B3D"/>
    <w:rsid w:val="00BA2928"/>
    <w:rsid w:val="00C33847"/>
    <w:rsid w:val="00C7184E"/>
    <w:rsid w:val="00D120C2"/>
    <w:rsid w:val="00D82BCD"/>
    <w:rsid w:val="00D84F77"/>
    <w:rsid w:val="00D930AE"/>
    <w:rsid w:val="00D94AD1"/>
    <w:rsid w:val="00E132E0"/>
    <w:rsid w:val="00E361C8"/>
    <w:rsid w:val="00F52847"/>
    <w:rsid w:val="00F913BC"/>
    <w:rsid w:val="00FB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107C6A"/>
  <w15:chartTrackingRefBased/>
  <w15:docId w15:val="{CB36C52C-2A12-45EC-99CA-2FD36D39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3847"/>
    <w:rPr>
      <w:rFonts w:ascii="Arial" w:hAnsi="Arial"/>
      <w:sz w:val="28"/>
    </w:rPr>
  </w:style>
  <w:style w:type="paragraph" w:styleId="Heading1">
    <w:name w:val="heading 1"/>
    <w:basedOn w:val="Normal"/>
    <w:next w:val="Normal"/>
    <w:link w:val="Heading1Char"/>
    <w:uiPriority w:val="9"/>
    <w:qFormat/>
    <w:rsid w:val="0041377F"/>
    <w:pPr>
      <w:keepNext/>
      <w:spacing w:before="240" w:after="60" w:line="276" w:lineRule="auto"/>
      <w:outlineLvl w:val="0"/>
    </w:pPr>
    <w:rPr>
      <w:rFonts w:eastAsiaTheme="majorEastAsia" w:cstheme="majorBidi"/>
      <w:b/>
      <w:bCs/>
      <w:kern w:val="32"/>
      <w:sz w:val="36"/>
      <w:szCs w:val="32"/>
      <w:lang w:eastAsia="en-US"/>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1Char">
    <w:name w:val="Heading 1 Char"/>
    <w:basedOn w:val="DefaultParagraphFont"/>
    <w:link w:val="Heading1"/>
    <w:uiPriority w:val="9"/>
    <w:rsid w:val="0041377F"/>
    <w:rPr>
      <w:rFonts w:ascii="Arial" w:eastAsiaTheme="majorEastAsia" w:hAnsi="Arial" w:cstheme="majorBidi"/>
      <w:b/>
      <w:bCs/>
      <w:kern w:val="32"/>
      <w:sz w:val="36"/>
      <w:szCs w:val="32"/>
      <w:lang w:eastAsia="en-US"/>
    </w:rPr>
  </w:style>
  <w:style w:type="paragraph" w:styleId="TOCHeading">
    <w:name w:val="TOC Heading"/>
    <w:basedOn w:val="Heading1"/>
    <w:next w:val="Normal"/>
    <w:uiPriority w:val="39"/>
    <w:unhideWhenUsed/>
    <w:qFormat/>
    <w:rsid w:val="0041377F"/>
    <w:pPr>
      <w:keepLines/>
      <w:spacing w:after="0" w:line="259" w:lineRule="auto"/>
      <w:outlineLvl w:val="9"/>
    </w:pPr>
    <w:rPr>
      <w:rFonts w:asciiTheme="majorHAnsi" w:hAnsiTheme="majorHAnsi"/>
      <w:b w:val="0"/>
      <w:bCs w:val="0"/>
      <w:color w:val="365F91" w:themeColor="accent1" w:themeShade="BF"/>
      <w:kern w:val="0"/>
      <w:lang w:val="en-US"/>
    </w:rPr>
  </w:style>
  <w:style w:type="character" w:styleId="Hyperlink">
    <w:name w:val="Hyperlink"/>
    <w:basedOn w:val="DefaultParagraphFont"/>
    <w:uiPriority w:val="99"/>
    <w:unhideWhenUsed/>
    <w:rsid w:val="005E2DAE"/>
    <w:rPr>
      <w:color w:val="0000FF" w:themeColor="hyperlink"/>
      <w:u w:val="single"/>
    </w:rPr>
  </w:style>
  <w:style w:type="paragraph" w:styleId="NormalWeb">
    <w:name w:val="Normal (Web)"/>
    <w:basedOn w:val="Normal"/>
    <w:uiPriority w:val="99"/>
    <w:semiHidden/>
    <w:unhideWhenUsed/>
    <w:rsid w:val="00A97B3D"/>
    <w:pPr>
      <w:spacing w:after="150"/>
    </w:pPr>
    <w:rPr>
      <w:rFonts w:cs="Arial"/>
      <w:color w:val="1A272F"/>
      <w:sz w:val="24"/>
      <w:szCs w:val="24"/>
    </w:rPr>
  </w:style>
  <w:style w:type="character" w:styleId="Strong">
    <w:name w:val="Strong"/>
    <w:basedOn w:val="DefaultParagraphFont"/>
    <w:uiPriority w:val="22"/>
    <w:qFormat/>
    <w:rsid w:val="00A97B3D"/>
    <w:rPr>
      <w:b/>
      <w:bCs/>
    </w:rPr>
  </w:style>
  <w:style w:type="paragraph" w:customStyle="1" w:styleId="font8">
    <w:name w:val="font_8"/>
    <w:basedOn w:val="Normal"/>
    <w:rsid w:val="00A97B3D"/>
    <w:pPr>
      <w:spacing w:before="100" w:beforeAutospacing="1" w:after="100" w:afterAutospacing="1"/>
    </w:pPr>
    <w:rPr>
      <w:rFonts w:ascii="Times New Roman" w:hAnsi="Times New Roman"/>
      <w:sz w:val="24"/>
      <w:szCs w:val="24"/>
    </w:rPr>
  </w:style>
  <w:style w:type="character" w:customStyle="1" w:styleId="wixguard">
    <w:name w:val="wixguard"/>
    <w:basedOn w:val="DefaultParagraphFont"/>
    <w:rsid w:val="00A97B3D"/>
  </w:style>
  <w:style w:type="paragraph" w:customStyle="1" w:styleId="Pa6">
    <w:name w:val="Pa6"/>
    <w:basedOn w:val="Normal"/>
    <w:next w:val="Normal"/>
    <w:uiPriority w:val="99"/>
    <w:rsid w:val="00A97B3D"/>
    <w:pPr>
      <w:autoSpaceDE w:val="0"/>
      <w:autoSpaceDN w:val="0"/>
      <w:adjustRightInd w:val="0"/>
      <w:spacing w:line="171" w:lineRule="atLeast"/>
    </w:pPr>
    <w:rPr>
      <w:rFonts w:ascii="Helvetica Neue" w:hAnsi="Helvetica Neue"/>
      <w:sz w:val="24"/>
      <w:szCs w:val="24"/>
    </w:rPr>
  </w:style>
  <w:style w:type="paragraph" w:styleId="TOC1">
    <w:name w:val="toc 1"/>
    <w:basedOn w:val="Normal"/>
    <w:next w:val="Normal"/>
    <w:autoRedefine/>
    <w:uiPriority w:val="39"/>
    <w:unhideWhenUsed/>
    <w:rsid w:val="00A97B3D"/>
    <w:pPr>
      <w:spacing w:after="100"/>
    </w:pPr>
  </w:style>
  <w:style w:type="paragraph" w:styleId="TOC2">
    <w:name w:val="toc 2"/>
    <w:basedOn w:val="Normal"/>
    <w:next w:val="Normal"/>
    <w:autoRedefine/>
    <w:uiPriority w:val="39"/>
    <w:unhideWhenUsed/>
    <w:rsid w:val="00A97B3D"/>
    <w:pPr>
      <w:spacing w:after="100"/>
      <w:ind w:left="280"/>
    </w:pPr>
  </w:style>
  <w:style w:type="paragraph" w:styleId="Header">
    <w:name w:val="header"/>
    <w:basedOn w:val="Normal"/>
    <w:link w:val="HeaderChar"/>
    <w:unhideWhenUsed/>
    <w:rsid w:val="003148EB"/>
    <w:pPr>
      <w:tabs>
        <w:tab w:val="center" w:pos="4513"/>
        <w:tab w:val="right" w:pos="9026"/>
      </w:tabs>
    </w:pPr>
  </w:style>
  <w:style w:type="character" w:customStyle="1" w:styleId="HeaderChar">
    <w:name w:val="Header Char"/>
    <w:basedOn w:val="DefaultParagraphFont"/>
    <w:link w:val="Header"/>
    <w:rsid w:val="003148EB"/>
    <w:rPr>
      <w:rFonts w:ascii="Arial" w:hAnsi="Arial"/>
      <w:sz w:val="28"/>
    </w:rPr>
  </w:style>
  <w:style w:type="paragraph" w:styleId="Footer">
    <w:name w:val="footer"/>
    <w:basedOn w:val="Normal"/>
    <w:link w:val="FooterChar"/>
    <w:uiPriority w:val="99"/>
    <w:unhideWhenUsed/>
    <w:rsid w:val="003148EB"/>
    <w:pPr>
      <w:tabs>
        <w:tab w:val="center" w:pos="4513"/>
        <w:tab w:val="right" w:pos="9026"/>
      </w:tabs>
    </w:pPr>
  </w:style>
  <w:style w:type="character" w:customStyle="1" w:styleId="FooterChar">
    <w:name w:val="Footer Char"/>
    <w:basedOn w:val="DefaultParagraphFont"/>
    <w:link w:val="Footer"/>
    <w:uiPriority w:val="99"/>
    <w:rsid w:val="003148EB"/>
    <w:rPr>
      <w:rFonts w:ascii="Arial" w:hAnsi="Arial"/>
      <w:sz w:val="28"/>
    </w:rPr>
  </w:style>
  <w:style w:type="character" w:styleId="UnresolvedMention">
    <w:name w:val="Unresolved Mention"/>
    <w:basedOn w:val="DefaultParagraphFont"/>
    <w:uiPriority w:val="99"/>
    <w:semiHidden/>
    <w:unhideWhenUsed/>
    <w:rsid w:val="000A1A69"/>
    <w:rPr>
      <w:color w:val="808080"/>
      <w:shd w:val="clear" w:color="auto" w:fill="E6E6E6"/>
    </w:rPr>
  </w:style>
  <w:style w:type="character" w:customStyle="1" w:styleId="xbe">
    <w:name w:val="_xbe"/>
    <w:basedOn w:val="DefaultParagraphFont"/>
    <w:rsid w:val="00F9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redford@bucksvis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redirectingat.com/?id=66960X1514734&amp;xs=1&amp;url=https%3A%2F%2Fitunes.apple.com%2Fus%2Fapp%2Fmicrosoft-soundscape%2Fid1240320677%3Fmt%3D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edford@bucksvisio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eption@bucksvision.co.uk" TargetMode="External"/><Relationship Id="rId4" Type="http://schemas.openxmlformats.org/officeDocument/2006/relationships/settings" Target="settings.xml"/><Relationship Id="rId9" Type="http://schemas.openxmlformats.org/officeDocument/2006/relationships/hyperlink" Target="https://uk.virginmoneygiving.com/IanJenkins_BucksVision" TargetMode="External"/><Relationship Id="rId14" Type="http://schemas.openxmlformats.org/officeDocument/2006/relationships/hyperlink" Target="mailto:lredford@bucksvis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875A-B50A-4ACB-9521-66511C38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3686</Words>
  <Characters>19087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Deuchars, Alison</dc:creator>
  <cp:keywords/>
  <dc:description/>
  <cp:lastModifiedBy>Deuchars, Alison</cp:lastModifiedBy>
  <cp:revision>2</cp:revision>
  <dcterms:created xsi:type="dcterms:W3CDTF">2018-03-22T12:03:00Z</dcterms:created>
  <dcterms:modified xsi:type="dcterms:W3CDTF">2018-03-22T12:03:00Z</dcterms:modified>
</cp:coreProperties>
</file>